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44" w:rsidRDefault="001C35F0" w:rsidP="006E3FD5">
      <w:pPr>
        <w:spacing w:beforeLines="50" w:after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《人力资源管理》课程教学大纲</w:t>
      </w:r>
    </w:p>
    <w:p w:rsidR="00DD4F44" w:rsidRDefault="001C35F0" w:rsidP="006E3FD5">
      <w:pPr>
        <w:pStyle w:val="a4"/>
        <w:spacing w:beforeLines="50" w:afterLines="50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685"/>
        <w:gridCol w:w="1134"/>
        <w:gridCol w:w="2744"/>
      </w:tblGrid>
      <w:tr w:rsidR="00DD4F44">
        <w:trPr>
          <w:jc w:val="center"/>
        </w:trPr>
        <w:tc>
          <w:tcPr>
            <w:tcW w:w="1135" w:type="dxa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DD4F44" w:rsidRDefault="001C35F0" w:rsidP="006E3FD5">
            <w:pPr>
              <w:spacing w:beforeLines="50" w:afterLines="5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Human Resource Management</w:t>
            </w:r>
          </w:p>
        </w:tc>
        <w:tc>
          <w:tcPr>
            <w:tcW w:w="1134" w:type="dxa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DD4F44" w:rsidRDefault="006E3FD5" w:rsidP="006E3FD5">
            <w:pPr>
              <w:spacing w:beforeLines="50" w:afterLines="5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BUAD005</w:t>
            </w:r>
          </w:p>
        </w:tc>
      </w:tr>
      <w:tr w:rsidR="00DD4F44">
        <w:trPr>
          <w:jc w:val="center"/>
        </w:trPr>
        <w:tc>
          <w:tcPr>
            <w:tcW w:w="1135" w:type="dxa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DD4F44" w:rsidRDefault="001C35F0" w:rsidP="006E3FD5">
            <w:pPr>
              <w:spacing w:beforeLines="50" w:afterLines="5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专业必修课程</w:t>
            </w:r>
          </w:p>
        </w:tc>
        <w:tc>
          <w:tcPr>
            <w:tcW w:w="1134" w:type="dxa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工商管理、会计学、市场营销、电子商务等专业</w:t>
            </w:r>
          </w:p>
        </w:tc>
      </w:tr>
      <w:tr w:rsidR="00DD4F44">
        <w:trPr>
          <w:jc w:val="center"/>
        </w:trPr>
        <w:tc>
          <w:tcPr>
            <w:tcW w:w="1135" w:type="dxa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</w:t>
            </w:r>
            <w:r>
              <w:rPr>
                <w:rFonts w:ascii="宋体" w:eastAsia="宋体" w:hAnsi="宋体" w:cs="黑体" w:hint="eastAsia"/>
                <w:b/>
                <w:bCs/>
              </w:rPr>
              <w:t xml:space="preserve">   </w:t>
            </w:r>
            <w:r>
              <w:rPr>
                <w:rFonts w:ascii="宋体" w:eastAsia="宋体" w:hAnsi="宋体" w:cs="黑体" w:hint="eastAsia"/>
                <w:b/>
                <w:bCs/>
              </w:rPr>
              <w:t>分</w:t>
            </w:r>
          </w:p>
        </w:tc>
        <w:tc>
          <w:tcPr>
            <w:tcW w:w="3685" w:type="dxa"/>
            <w:vAlign w:val="center"/>
          </w:tcPr>
          <w:p w:rsidR="00DD4F44" w:rsidRDefault="001C35F0" w:rsidP="006E3FD5">
            <w:pPr>
              <w:spacing w:beforeLines="50" w:afterLines="5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1134" w:type="dxa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</w:t>
            </w:r>
            <w:r>
              <w:rPr>
                <w:rFonts w:ascii="宋体" w:eastAsia="宋体" w:hAnsi="宋体" w:cs="黑体" w:hint="eastAsia"/>
                <w:b/>
                <w:bCs/>
              </w:rPr>
              <w:t xml:space="preserve">   </w:t>
            </w:r>
            <w:r>
              <w:rPr>
                <w:rFonts w:ascii="宋体" w:eastAsia="宋体" w:hAnsi="宋体" w:cs="黑体" w:hint="eastAsia"/>
                <w:b/>
                <w:bCs/>
              </w:rPr>
              <w:t>时</w:t>
            </w:r>
          </w:p>
        </w:tc>
        <w:tc>
          <w:tcPr>
            <w:tcW w:w="2744" w:type="dxa"/>
            <w:vAlign w:val="center"/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54</w:t>
            </w:r>
          </w:p>
        </w:tc>
      </w:tr>
      <w:tr w:rsidR="00DD4F44">
        <w:trPr>
          <w:jc w:val="center"/>
        </w:trPr>
        <w:tc>
          <w:tcPr>
            <w:tcW w:w="1135" w:type="dxa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DD4F44" w:rsidRDefault="001C35F0" w:rsidP="006E3FD5">
            <w:pPr>
              <w:spacing w:beforeLines="50" w:afterLines="5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何会涛汪晓嫒等</w:t>
            </w:r>
          </w:p>
        </w:tc>
        <w:tc>
          <w:tcPr>
            <w:tcW w:w="1134" w:type="dxa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/>
              </w:rPr>
              <w:t>8</w:t>
            </w:r>
          </w:p>
        </w:tc>
      </w:tr>
      <w:tr w:rsidR="00DD4F44">
        <w:trPr>
          <w:jc w:val="center"/>
        </w:trPr>
        <w:tc>
          <w:tcPr>
            <w:tcW w:w="1135" w:type="dxa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董克用</w:t>
            </w:r>
            <w:r>
              <w:rPr>
                <w:rFonts w:ascii="宋体" w:eastAsia="宋体" w:hAnsi="宋体" w:hint="eastAsia"/>
              </w:rPr>
              <w:t xml:space="preserve">  </w:t>
            </w:r>
            <w:r>
              <w:rPr>
                <w:rFonts w:ascii="宋体" w:eastAsia="宋体" w:hAnsi="宋体" w:hint="eastAsia"/>
              </w:rPr>
              <w:t>人力资源管理概论（第</w:t>
            </w: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版），</w:t>
            </w:r>
            <w:r>
              <w:rPr>
                <w:rFonts w:ascii="宋体" w:eastAsia="宋体" w:hAnsi="宋体" w:hint="eastAsia"/>
              </w:rPr>
              <w:t>2019</w:t>
            </w:r>
          </w:p>
        </w:tc>
      </w:tr>
    </w:tbl>
    <w:p w:rsidR="00DD4F44" w:rsidRDefault="001C35F0" w:rsidP="006E3FD5">
      <w:pPr>
        <w:pStyle w:val="a4"/>
        <w:spacing w:beforeLines="50" w:afterLines="50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DD4F44" w:rsidRDefault="001C35F0" w:rsidP="006E3FD5">
      <w:pPr>
        <w:pStyle w:val="a4"/>
        <w:spacing w:beforeLines="50" w:afterLines="50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:rsidR="00DD4F44" w:rsidRDefault="001C35F0" w:rsidP="006E3FD5">
      <w:pPr>
        <w:pStyle w:val="a4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作为</w:t>
      </w:r>
      <w:r>
        <w:rPr>
          <w:rFonts w:hAnsi="宋体" w:cs="宋体" w:hint="eastAsia"/>
        </w:rPr>
        <w:t>工商管理</w:t>
      </w:r>
      <w:r>
        <w:rPr>
          <w:rFonts w:hAnsi="宋体" w:cs="宋体" w:hint="eastAsia"/>
        </w:rPr>
        <w:t>的</w:t>
      </w:r>
      <w:r>
        <w:rPr>
          <w:rFonts w:hAnsi="宋体" w:cs="宋体" w:hint="eastAsia"/>
        </w:rPr>
        <w:t>专业</w:t>
      </w:r>
      <w:r>
        <w:rPr>
          <w:rFonts w:hAnsi="宋体" w:cs="宋体" w:hint="eastAsia"/>
        </w:rPr>
        <w:t>课程，本课程要求学生通过系统学习和训练，牢固确立现代人力资源管理的基本理念，全面掌握人力资源管理的理论知识，初步掌握人力资源管理的基本技能和手段，并能结合有关案例分析，比较熟练地运用人力资源管理的理论和办法，培养和提高胜任实际管理工作的能力；旨在使学生在知识、技能、过程、方法的基础上，培养出正确的价值观念、必备品格和关键能力，为未来的发展提供坚实的基础。同时，培养学生的社会责任感和践行社会主义核心价值观的能力，使学生兼具人文精神和科学素养。</w:t>
      </w:r>
    </w:p>
    <w:p w:rsidR="00DD4F44" w:rsidRDefault="001C35F0" w:rsidP="006E3FD5">
      <w:pPr>
        <w:pStyle w:val="a4"/>
        <w:snapToGrid w:val="0"/>
        <w:spacing w:beforeLines="50" w:afterLines="50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:rsidR="00DD4F44" w:rsidRDefault="001C35F0" w:rsidP="006E3FD5">
      <w:pPr>
        <w:pStyle w:val="a4"/>
        <w:snapToGrid w:val="0"/>
        <w:spacing w:beforeLines="50" w:afterLines="50"/>
        <w:ind w:firstLineChars="200" w:firstLine="422"/>
        <w:rPr>
          <w:rFonts w:hAnsi="宋体" w:cs="宋体"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1</w:t>
      </w:r>
      <w:r>
        <w:rPr>
          <w:rFonts w:hAnsi="宋体" w:cs="宋体" w:hint="eastAsia"/>
          <w:b/>
        </w:rPr>
        <w:t>：</w:t>
      </w:r>
      <w:r>
        <w:rPr>
          <w:rFonts w:hAnsi="宋体" w:cs="宋体" w:hint="eastAsia"/>
        </w:rPr>
        <w:t>了解</w:t>
      </w:r>
      <w:r>
        <w:rPr>
          <w:rFonts w:hAnsi="宋体" w:cs="宋体" w:hint="eastAsia"/>
        </w:rPr>
        <w:t>人力资源管理的有关</w:t>
      </w:r>
      <w:r>
        <w:rPr>
          <w:rFonts w:hAnsi="宋体" w:cs="宋体" w:hint="eastAsia"/>
        </w:rPr>
        <w:t>理论</w:t>
      </w:r>
      <w:r>
        <w:rPr>
          <w:rFonts w:hAnsi="宋体" w:cs="宋体" w:hint="eastAsia"/>
        </w:rPr>
        <w:t>和方法</w:t>
      </w:r>
      <w:r>
        <w:rPr>
          <w:rFonts w:hAnsi="宋体" w:cs="宋体" w:hint="eastAsia"/>
        </w:rPr>
        <w:t>，</w:t>
      </w:r>
      <w:r>
        <w:rPr>
          <w:rFonts w:hAnsi="宋体" w:cs="宋体" w:hint="eastAsia"/>
        </w:rPr>
        <w:t>掌</w:t>
      </w:r>
      <w:r>
        <w:rPr>
          <w:rFonts w:hAnsi="宋体" w:cs="宋体" w:hint="eastAsia"/>
        </w:rPr>
        <w:t>握</w:t>
      </w:r>
      <w:r>
        <w:rPr>
          <w:rFonts w:hAnsi="宋体" w:cs="宋体" w:hint="eastAsia"/>
        </w:rPr>
        <w:t>人力资源管理的策略和管理的具体措施</w:t>
      </w:r>
      <w:r>
        <w:rPr>
          <w:rFonts w:hAnsi="宋体" w:cs="宋体" w:hint="eastAsia"/>
        </w:rPr>
        <w:t>，</w:t>
      </w:r>
      <w:r>
        <w:rPr>
          <w:rFonts w:hAnsi="宋体" w:cs="宋体" w:hint="eastAsia"/>
        </w:rPr>
        <w:t>能够</w:t>
      </w:r>
      <w:r>
        <w:rPr>
          <w:rFonts w:hAnsi="宋体" w:cs="宋体" w:hint="eastAsia"/>
        </w:rPr>
        <w:t>参与人力资源管理工作，为组织目标实现创造更好的业绩。</w:t>
      </w:r>
    </w:p>
    <w:p w:rsidR="00DD4F44" w:rsidRDefault="001C35F0" w:rsidP="006E3FD5">
      <w:pPr>
        <w:pStyle w:val="a4"/>
        <w:snapToGrid w:val="0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1.1 </w:t>
      </w:r>
      <w:r>
        <w:rPr>
          <w:rFonts w:hAnsi="宋体" w:cs="宋体" w:hint="eastAsia"/>
        </w:rPr>
        <w:t>了解人力资源管理理论</w:t>
      </w:r>
    </w:p>
    <w:p w:rsidR="00DD4F44" w:rsidRDefault="001C35F0" w:rsidP="006E3FD5">
      <w:pPr>
        <w:pStyle w:val="a4"/>
        <w:snapToGrid w:val="0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1.2 </w:t>
      </w:r>
      <w:r>
        <w:rPr>
          <w:rFonts w:hAnsi="宋体" w:cs="宋体" w:hint="eastAsia"/>
        </w:rPr>
        <w:t>掌握人力资源的策略与具体措施</w:t>
      </w:r>
    </w:p>
    <w:p w:rsidR="00DD4F44" w:rsidRDefault="001C35F0" w:rsidP="006E3FD5">
      <w:pPr>
        <w:pStyle w:val="a4"/>
        <w:snapToGrid w:val="0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1.3 </w:t>
      </w:r>
      <w:r>
        <w:rPr>
          <w:rFonts w:hAnsi="宋体" w:cs="宋体" w:hint="eastAsia"/>
        </w:rPr>
        <w:t>参与组织人力资源管理实践</w:t>
      </w:r>
    </w:p>
    <w:p w:rsidR="00DD4F44" w:rsidRDefault="001C35F0" w:rsidP="006E3FD5">
      <w:pPr>
        <w:pStyle w:val="a4"/>
        <w:snapToGrid w:val="0"/>
        <w:spacing w:beforeLines="50" w:afterLines="50"/>
        <w:ind w:firstLineChars="200" w:firstLine="422"/>
        <w:rPr>
          <w:rFonts w:hAnsi="宋体" w:cs="宋体"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2</w:t>
      </w:r>
      <w:r>
        <w:rPr>
          <w:rFonts w:hAnsi="宋体" w:cs="宋体" w:hint="eastAsia"/>
          <w:b/>
        </w:rPr>
        <w:t>：</w:t>
      </w:r>
      <w:r>
        <w:rPr>
          <w:rFonts w:hAnsi="宋体" w:cs="宋体"/>
          <w:b/>
          <w:bCs/>
        </w:rPr>
        <w:t>通过学习</w:t>
      </w:r>
      <w:r>
        <w:rPr>
          <w:rFonts w:hAnsi="宋体" w:cs="宋体" w:hint="eastAsia"/>
          <w:b/>
          <w:bCs/>
        </w:rPr>
        <w:t>人力资源</w:t>
      </w:r>
      <w:r>
        <w:rPr>
          <w:rFonts w:hAnsi="宋体" w:cs="宋体"/>
          <w:b/>
          <w:bCs/>
        </w:rPr>
        <w:t>管理概论，理解</w:t>
      </w:r>
      <w:r>
        <w:rPr>
          <w:rFonts w:hAnsi="宋体" w:cs="宋体" w:hint="eastAsia"/>
          <w:b/>
          <w:bCs/>
        </w:rPr>
        <w:t>人力资源</w:t>
      </w:r>
      <w:r>
        <w:rPr>
          <w:rFonts w:hAnsi="宋体" w:cs="宋体"/>
          <w:b/>
          <w:bCs/>
        </w:rPr>
        <w:t>管理的内涵、</w:t>
      </w:r>
      <w:r>
        <w:rPr>
          <w:rFonts w:hAnsi="宋体" w:cs="宋体" w:hint="eastAsia"/>
          <w:b/>
          <w:bCs/>
        </w:rPr>
        <w:t>方法、</w:t>
      </w:r>
      <w:r>
        <w:rPr>
          <w:rFonts w:hAnsi="宋体" w:cs="宋体"/>
          <w:b/>
          <w:bCs/>
        </w:rPr>
        <w:t>价值与伦理，培养学生的</w:t>
      </w:r>
      <w:r>
        <w:rPr>
          <w:rFonts w:hAnsi="宋体" w:cs="宋体" w:hint="eastAsia"/>
          <w:b/>
          <w:bCs/>
        </w:rPr>
        <w:t>组织</w:t>
      </w:r>
      <w:r>
        <w:rPr>
          <w:rFonts w:hAnsi="宋体" w:cs="宋体"/>
          <w:b/>
          <w:bCs/>
        </w:rPr>
        <w:t>责任感和践行</w:t>
      </w:r>
      <w:r>
        <w:rPr>
          <w:rFonts w:hAnsi="宋体" w:cs="宋体" w:hint="eastAsia"/>
          <w:b/>
          <w:bCs/>
        </w:rPr>
        <w:t>组织</w:t>
      </w:r>
      <w:r>
        <w:rPr>
          <w:rFonts w:hAnsi="宋体" w:cs="宋体"/>
          <w:b/>
          <w:bCs/>
        </w:rPr>
        <w:t>价值观的能力。</w:t>
      </w:r>
    </w:p>
    <w:p w:rsidR="00DD4F44" w:rsidRDefault="001C35F0" w:rsidP="006E3FD5">
      <w:pPr>
        <w:pStyle w:val="a4"/>
        <w:snapToGrid w:val="0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2.1 </w:t>
      </w:r>
      <w:r>
        <w:rPr>
          <w:rFonts w:hAnsi="宋体" w:cs="宋体" w:hint="eastAsia"/>
        </w:rPr>
        <w:t>掌握</w:t>
      </w:r>
      <w:r>
        <w:rPr>
          <w:rFonts w:hAnsi="宋体" w:cs="宋体" w:hint="eastAsia"/>
        </w:rPr>
        <w:t>人力资源</w:t>
      </w:r>
      <w:r>
        <w:rPr>
          <w:rFonts w:hAnsi="宋体" w:cs="宋体"/>
        </w:rPr>
        <w:t>管理的</w:t>
      </w:r>
      <w:r>
        <w:rPr>
          <w:rFonts w:hAnsi="宋体" w:cs="宋体" w:hint="eastAsia"/>
        </w:rPr>
        <w:t>内容</w:t>
      </w:r>
      <w:r>
        <w:rPr>
          <w:rFonts w:hAnsi="宋体" w:cs="宋体"/>
        </w:rPr>
        <w:t>与</w:t>
      </w:r>
      <w:r>
        <w:rPr>
          <w:rFonts w:hAnsi="宋体" w:cs="宋体" w:hint="eastAsia"/>
        </w:rPr>
        <w:t>方法</w:t>
      </w:r>
    </w:p>
    <w:p w:rsidR="00DD4F44" w:rsidRDefault="001C35F0" w:rsidP="006E3FD5">
      <w:pPr>
        <w:pStyle w:val="a4"/>
        <w:snapToGrid w:val="0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2.2 </w:t>
      </w:r>
      <w:r>
        <w:rPr>
          <w:rFonts w:hAnsi="宋体" w:cs="宋体"/>
        </w:rPr>
        <w:t>理解</w:t>
      </w:r>
      <w:r>
        <w:rPr>
          <w:rFonts w:hAnsi="宋体" w:cs="宋体" w:hint="eastAsia"/>
        </w:rPr>
        <w:t>人力资源</w:t>
      </w:r>
      <w:r>
        <w:rPr>
          <w:rFonts w:hAnsi="宋体" w:cs="宋体"/>
        </w:rPr>
        <w:t>管理的价值与伦理</w:t>
      </w:r>
    </w:p>
    <w:p w:rsidR="00DD4F44" w:rsidRDefault="001C35F0" w:rsidP="006E3FD5">
      <w:pPr>
        <w:pStyle w:val="a4"/>
        <w:snapToGrid w:val="0"/>
        <w:spacing w:beforeLines="50" w:afterLines="50"/>
        <w:ind w:firstLineChars="200" w:firstLine="422"/>
        <w:rPr>
          <w:rFonts w:hAnsi="宋体" w:cs="宋体"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3</w:t>
      </w:r>
      <w:r>
        <w:rPr>
          <w:rFonts w:hAnsi="宋体" w:cs="宋体" w:hint="eastAsia"/>
          <w:b/>
        </w:rPr>
        <w:t>：</w:t>
      </w:r>
      <w:r>
        <w:rPr>
          <w:rFonts w:hAnsi="宋体" w:cs="宋体"/>
          <w:b/>
          <w:bCs/>
        </w:rPr>
        <w:t>通过学习</w:t>
      </w:r>
      <w:r>
        <w:rPr>
          <w:rFonts w:hAnsi="宋体" w:cs="宋体" w:hint="eastAsia"/>
          <w:b/>
          <w:bCs/>
        </w:rPr>
        <w:t>人力资源</w:t>
      </w:r>
      <w:r>
        <w:rPr>
          <w:rFonts w:hAnsi="宋体" w:cs="宋体"/>
          <w:b/>
          <w:bCs/>
        </w:rPr>
        <w:t>管理每一个具体流程的理论和方法，提高学生的研究能力、研究素养和专业认同感，为学生</w:t>
      </w:r>
      <w:r>
        <w:rPr>
          <w:rFonts w:hAnsi="宋体" w:cs="宋体" w:hint="eastAsia"/>
          <w:b/>
          <w:bCs/>
        </w:rPr>
        <w:t>人力资源</w:t>
      </w:r>
      <w:r>
        <w:rPr>
          <w:rFonts w:hAnsi="宋体" w:cs="宋体"/>
          <w:b/>
          <w:bCs/>
        </w:rPr>
        <w:t>管理研究实践奠定基础。</w:t>
      </w:r>
    </w:p>
    <w:p w:rsidR="00DD4F44" w:rsidRDefault="001C35F0" w:rsidP="006E3FD5">
      <w:pPr>
        <w:pStyle w:val="a4"/>
        <w:snapToGrid w:val="0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3.1 </w:t>
      </w:r>
      <w:r>
        <w:rPr>
          <w:rFonts w:hAnsi="宋体" w:cs="宋体"/>
        </w:rPr>
        <w:t>理解</w:t>
      </w:r>
      <w:r>
        <w:rPr>
          <w:rFonts w:hAnsi="宋体" w:cs="宋体" w:hint="eastAsia"/>
        </w:rPr>
        <w:t>人力资源</w:t>
      </w:r>
      <w:r>
        <w:rPr>
          <w:rFonts w:hAnsi="宋体" w:cs="宋体"/>
        </w:rPr>
        <w:t>管理每一个具体流程中的关键知识点</w:t>
      </w:r>
    </w:p>
    <w:p w:rsidR="00DD4F44" w:rsidRDefault="001C35F0" w:rsidP="006E3FD5">
      <w:pPr>
        <w:pStyle w:val="a4"/>
        <w:snapToGrid w:val="0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 xml:space="preserve">3.2 </w:t>
      </w:r>
      <w:r>
        <w:rPr>
          <w:rFonts w:hAnsi="宋体" w:cs="宋体"/>
        </w:rPr>
        <w:t>掌握</w:t>
      </w:r>
      <w:r>
        <w:rPr>
          <w:rFonts w:hAnsi="宋体" w:cs="宋体" w:hint="eastAsia"/>
        </w:rPr>
        <w:t>人力资源</w:t>
      </w:r>
      <w:r>
        <w:rPr>
          <w:rFonts w:hAnsi="宋体" w:cs="宋体"/>
        </w:rPr>
        <w:t>管理每一个具体流程中的基本方法和技能</w:t>
      </w:r>
    </w:p>
    <w:p w:rsidR="00DD4F44" w:rsidRDefault="001C35F0" w:rsidP="006E3FD5">
      <w:pPr>
        <w:pStyle w:val="a4"/>
        <w:snapToGrid w:val="0"/>
        <w:spacing w:beforeLines="50" w:afterLines="50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4</w:t>
      </w:r>
      <w:r>
        <w:rPr>
          <w:rFonts w:hAnsi="宋体" w:cs="宋体" w:hint="eastAsia"/>
          <w:b/>
        </w:rPr>
        <w:t>：通过</w:t>
      </w:r>
      <w:r>
        <w:rPr>
          <w:rFonts w:hAnsi="宋体" w:cs="宋体" w:hint="eastAsia"/>
          <w:b/>
        </w:rPr>
        <w:t>学习人力资源管理相关研究成果，掌握管理研究的</w:t>
      </w:r>
      <w:r>
        <w:rPr>
          <w:rFonts w:hAnsi="宋体" w:cs="宋体" w:hint="eastAsia"/>
          <w:b/>
          <w:bCs/>
        </w:rPr>
        <w:t>特征、流程和可供选择的研究方法，</w:t>
      </w:r>
      <w:r>
        <w:rPr>
          <w:rFonts w:hAnsi="宋体" w:cs="宋体" w:hint="eastAsia"/>
          <w:b/>
          <w:bCs/>
        </w:rPr>
        <w:t>理解管理研究的本质和流程，知晓管理研究方法及其运用。</w:t>
      </w:r>
    </w:p>
    <w:p w:rsidR="00DD4F44" w:rsidRDefault="001C35F0" w:rsidP="006E3FD5">
      <w:pPr>
        <w:pStyle w:val="a4"/>
        <w:snapToGrid w:val="0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4.1 </w:t>
      </w:r>
      <w:r>
        <w:rPr>
          <w:rFonts w:hAnsi="宋体" w:cs="宋体" w:hint="eastAsia"/>
        </w:rPr>
        <w:t>理解管理研究的本质</w:t>
      </w:r>
    </w:p>
    <w:p w:rsidR="00DD4F44" w:rsidRDefault="001C35F0" w:rsidP="006E3FD5">
      <w:pPr>
        <w:pStyle w:val="a4"/>
        <w:snapToGrid w:val="0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4.2 </w:t>
      </w:r>
      <w:r>
        <w:rPr>
          <w:rFonts w:hAnsi="宋体" w:cs="宋体" w:hint="eastAsia"/>
        </w:rPr>
        <w:t>熟悉管理研究的流程</w:t>
      </w:r>
    </w:p>
    <w:p w:rsidR="00DD4F44" w:rsidRDefault="001C35F0" w:rsidP="006E3FD5">
      <w:pPr>
        <w:pStyle w:val="a4"/>
        <w:snapToGrid w:val="0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4.3 </w:t>
      </w:r>
      <w:r>
        <w:rPr>
          <w:rFonts w:hAnsi="宋体" w:cs="宋体" w:hint="eastAsia"/>
        </w:rPr>
        <w:t>知晓管理研究方法</w:t>
      </w:r>
    </w:p>
    <w:p w:rsidR="00DD4F44" w:rsidRDefault="001C35F0" w:rsidP="006E3FD5">
      <w:pPr>
        <w:pStyle w:val="a4"/>
        <w:snapToGrid w:val="0"/>
        <w:spacing w:beforeLines="50" w:afterLines="50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:rsidR="00DD4F44" w:rsidRDefault="001C35F0" w:rsidP="006E3FD5">
      <w:pPr>
        <w:pStyle w:val="a4"/>
        <w:snapToGrid w:val="0"/>
        <w:spacing w:beforeLines="50" w:afterLines="50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4"/>
        <w:gridCol w:w="1632"/>
        <w:gridCol w:w="3303"/>
        <w:gridCol w:w="2688"/>
      </w:tblGrid>
      <w:tr w:rsidR="00DD4F44">
        <w:trPr>
          <w:jc w:val="center"/>
        </w:trPr>
        <w:tc>
          <w:tcPr>
            <w:tcW w:w="1444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32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303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DD4F44">
        <w:trPr>
          <w:jc w:val="center"/>
        </w:trPr>
        <w:tc>
          <w:tcPr>
            <w:tcW w:w="1444" w:type="dxa"/>
            <w:vMerge w:val="restart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课程目标</w:t>
            </w:r>
            <w:r>
              <w:rPr>
                <w:rFonts w:hAnsi="宋体" w:cs="宋体" w:hint="eastAsia"/>
              </w:rPr>
              <w:t>1</w:t>
            </w:r>
          </w:p>
        </w:tc>
        <w:tc>
          <w:tcPr>
            <w:tcW w:w="1632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303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人力资源管理的理论</w:t>
            </w:r>
          </w:p>
        </w:tc>
        <w:tc>
          <w:tcPr>
            <w:tcW w:w="2688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ind w:firstLineChars="200" w:firstLine="420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掌握管理的基础理论及主要理论的相关内容</w:t>
            </w:r>
          </w:p>
        </w:tc>
      </w:tr>
      <w:tr w:rsidR="00DD4F44">
        <w:trPr>
          <w:jc w:val="center"/>
        </w:trPr>
        <w:tc>
          <w:tcPr>
            <w:tcW w:w="1444" w:type="dxa"/>
            <w:vMerge/>
            <w:vAlign w:val="center"/>
          </w:tcPr>
          <w:p w:rsidR="00DD4F44" w:rsidRDefault="00DD4F44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</w:p>
        </w:tc>
        <w:tc>
          <w:tcPr>
            <w:tcW w:w="1632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303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人力资源管理的策略与方法</w:t>
            </w:r>
          </w:p>
        </w:tc>
        <w:tc>
          <w:tcPr>
            <w:tcW w:w="2688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ind w:firstLineChars="200" w:firstLine="420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掌握人力资源管理的主要职能及其具体措施</w:t>
            </w:r>
          </w:p>
        </w:tc>
      </w:tr>
      <w:tr w:rsidR="00DD4F44">
        <w:trPr>
          <w:jc w:val="center"/>
        </w:trPr>
        <w:tc>
          <w:tcPr>
            <w:tcW w:w="1444" w:type="dxa"/>
            <w:vMerge/>
            <w:vAlign w:val="center"/>
          </w:tcPr>
          <w:p w:rsidR="00DD4F44" w:rsidRDefault="00DD4F44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</w:p>
        </w:tc>
        <w:tc>
          <w:tcPr>
            <w:tcW w:w="1632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</w:p>
        </w:tc>
        <w:tc>
          <w:tcPr>
            <w:tcW w:w="3303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组织人力资源管理实践</w:t>
            </w:r>
          </w:p>
        </w:tc>
        <w:tc>
          <w:tcPr>
            <w:tcW w:w="2688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ind w:firstLineChars="200" w:firstLine="420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了解优秀企业的人力资源管理实践</w:t>
            </w:r>
          </w:p>
        </w:tc>
      </w:tr>
      <w:tr w:rsidR="00DD4F44">
        <w:trPr>
          <w:jc w:val="center"/>
        </w:trPr>
        <w:tc>
          <w:tcPr>
            <w:tcW w:w="1444" w:type="dxa"/>
            <w:vMerge w:val="restart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  <w:szCs w:val="24"/>
              </w:rPr>
              <w:t>课程目标</w:t>
            </w:r>
            <w:r>
              <w:rPr>
                <w:rFonts w:hAnsi="宋体" w:cs="宋体" w:hint="eastAsia"/>
                <w:szCs w:val="24"/>
              </w:rPr>
              <w:t>2</w:t>
            </w:r>
          </w:p>
        </w:tc>
        <w:tc>
          <w:tcPr>
            <w:tcW w:w="1632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303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人力资源管理的内容与方法</w:t>
            </w:r>
          </w:p>
        </w:tc>
        <w:tc>
          <w:tcPr>
            <w:tcW w:w="2688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ind w:firstLineChars="200" w:firstLine="420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了解人力资源管理热点问题，能够发现实践问题</w:t>
            </w:r>
          </w:p>
        </w:tc>
      </w:tr>
      <w:tr w:rsidR="00DD4F44">
        <w:trPr>
          <w:jc w:val="center"/>
        </w:trPr>
        <w:tc>
          <w:tcPr>
            <w:tcW w:w="1444" w:type="dxa"/>
            <w:vMerge/>
            <w:vAlign w:val="center"/>
          </w:tcPr>
          <w:p w:rsidR="00DD4F44" w:rsidRDefault="00DD4F44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</w:p>
        </w:tc>
        <w:tc>
          <w:tcPr>
            <w:tcW w:w="1632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303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人力资源管理的价值与伦理</w:t>
            </w:r>
          </w:p>
        </w:tc>
        <w:tc>
          <w:tcPr>
            <w:tcW w:w="2688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ind w:firstLineChars="200" w:firstLine="420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了解人力资源管理的组织价值，遵守人力资源管理伦理与责任</w:t>
            </w:r>
          </w:p>
        </w:tc>
      </w:tr>
      <w:tr w:rsidR="00DD4F44">
        <w:trPr>
          <w:jc w:val="center"/>
        </w:trPr>
        <w:tc>
          <w:tcPr>
            <w:tcW w:w="1444" w:type="dxa"/>
            <w:vMerge w:val="restart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课程目标</w:t>
            </w:r>
            <w:r>
              <w:rPr>
                <w:rFonts w:hAnsi="宋体" w:cs="宋体" w:hint="eastAsia"/>
              </w:rPr>
              <w:t>3</w:t>
            </w:r>
          </w:p>
        </w:tc>
        <w:tc>
          <w:tcPr>
            <w:tcW w:w="1632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3.1</w:t>
            </w:r>
          </w:p>
        </w:tc>
        <w:tc>
          <w:tcPr>
            <w:tcW w:w="3303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人力资源管理的具体流程</w:t>
            </w:r>
          </w:p>
        </w:tc>
        <w:tc>
          <w:tcPr>
            <w:tcW w:w="2688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ind w:firstLineChars="200" w:firstLine="420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熟悉人力资源管理的基本流程</w:t>
            </w:r>
          </w:p>
        </w:tc>
      </w:tr>
      <w:tr w:rsidR="00DD4F44">
        <w:trPr>
          <w:jc w:val="center"/>
        </w:trPr>
        <w:tc>
          <w:tcPr>
            <w:tcW w:w="1444" w:type="dxa"/>
            <w:vMerge/>
            <w:vAlign w:val="center"/>
          </w:tcPr>
          <w:p w:rsidR="00DD4F44" w:rsidRDefault="00DD4F44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</w:p>
        </w:tc>
        <w:tc>
          <w:tcPr>
            <w:tcW w:w="1632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3.2</w:t>
            </w:r>
          </w:p>
        </w:tc>
        <w:tc>
          <w:tcPr>
            <w:tcW w:w="3303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人力资源管理的基本技能</w:t>
            </w:r>
          </w:p>
        </w:tc>
        <w:tc>
          <w:tcPr>
            <w:tcW w:w="2688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ind w:firstLineChars="200" w:firstLine="420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掌握人力资源管理的基本技能</w:t>
            </w:r>
          </w:p>
        </w:tc>
      </w:tr>
      <w:tr w:rsidR="00DD4F44">
        <w:trPr>
          <w:jc w:val="center"/>
        </w:trPr>
        <w:tc>
          <w:tcPr>
            <w:tcW w:w="1444" w:type="dxa"/>
            <w:vMerge w:val="restart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课程目标</w:t>
            </w:r>
            <w:r>
              <w:rPr>
                <w:rFonts w:hAnsi="宋体" w:cs="宋体" w:hint="eastAsia"/>
              </w:rPr>
              <w:t>4</w:t>
            </w:r>
          </w:p>
        </w:tc>
        <w:tc>
          <w:tcPr>
            <w:tcW w:w="1632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4"/>
              </w:rPr>
              <w:t>4</w:t>
            </w:r>
            <w:r>
              <w:rPr>
                <w:rFonts w:hAnsi="宋体" w:cs="宋体"/>
                <w:szCs w:val="24"/>
              </w:rPr>
              <w:t>.1</w:t>
            </w:r>
          </w:p>
        </w:tc>
        <w:tc>
          <w:tcPr>
            <w:tcW w:w="3303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管理研究的本质</w:t>
            </w:r>
          </w:p>
        </w:tc>
        <w:tc>
          <w:tcPr>
            <w:tcW w:w="2688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ind w:firstLineChars="200" w:firstLine="420"/>
              <w:rPr>
                <w:rFonts w:hAnsi="宋体" w:cs="宋体"/>
              </w:rPr>
            </w:pPr>
            <w:r>
              <w:rPr>
                <w:rFonts w:hAnsi="宋体" w:cs="宋体"/>
              </w:rPr>
              <w:t>掌握文献检索、资料查询的基本方法</w:t>
            </w:r>
            <w:r>
              <w:rPr>
                <w:rFonts w:hAnsi="宋体" w:cs="宋体" w:hint="eastAsia"/>
              </w:rPr>
              <w:t>，</w:t>
            </w:r>
            <w:r>
              <w:rPr>
                <w:rFonts w:hAnsi="宋体" w:cs="宋体"/>
              </w:rPr>
              <w:t>具有一定科学研究和实际工作能力。</w:t>
            </w:r>
          </w:p>
        </w:tc>
      </w:tr>
      <w:tr w:rsidR="00DD4F44">
        <w:trPr>
          <w:jc w:val="center"/>
        </w:trPr>
        <w:tc>
          <w:tcPr>
            <w:tcW w:w="1444" w:type="dxa"/>
            <w:vMerge/>
            <w:vAlign w:val="center"/>
          </w:tcPr>
          <w:p w:rsidR="00DD4F44" w:rsidRDefault="00DD4F44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</w:p>
        </w:tc>
        <w:tc>
          <w:tcPr>
            <w:tcW w:w="1632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4.2</w:t>
            </w:r>
          </w:p>
        </w:tc>
        <w:tc>
          <w:tcPr>
            <w:tcW w:w="3303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管理研究的流程</w:t>
            </w:r>
          </w:p>
        </w:tc>
        <w:tc>
          <w:tcPr>
            <w:tcW w:w="2688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ind w:firstLineChars="200" w:firstLine="420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熟悉选题、文献综述、研究设计、数据分析、研究报告撰写等流程</w:t>
            </w:r>
          </w:p>
        </w:tc>
      </w:tr>
      <w:tr w:rsidR="00DD4F44">
        <w:trPr>
          <w:jc w:val="center"/>
        </w:trPr>
        <w:tc>
          <w:tcPr>
            <w:tcW w:w="1444" w:type="dxa"/>
            <w:vMerge/>
            <w:vAlign w:val="center"/>
          </w:tcPr>
          <w:p w:rsidR="00DD4F44" w:rsidRDefault="00DD4F44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</w:p>
        </w:tc>
        <w:tc>
          <w:tcPr>
            <w:tcW w:w="1632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4.3</w:t>
            </w:r>
          </w:p>
        </w:tc>
        <w:tc>
          <w:tcPr>
            <w:tcW w:w="3303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管理科学研究方法</w:t>
            </w:r>
          </w:p>
        </w:tc>
        <w:tc>
          <w:tcPr>
            <w:tcW w:w="2688" w:type="dxa"/>
            <w:vAlign w:val="center"/>
          </w:tcPr>
          <w:p w:rsidR="00DD4F44" w:rsidRDefault="001C35F0" w:rsidP="006E3FD5">
            <w:pPr>
              <w:pStyle w:val="a4"/>
              <w:snapToGrid w:val="0"/>
              <w:spacing w:beforeLines="50" w:afterLines="50"/>
              <w:ind w:firstLineChars="200" w:firstLine="420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掌握访谈法、观察法、问卷调查法、实验设计、定量分析等方法</w:t>
            </w:r>
          </w:p>
        </w:tc>
      </w:tr>
    </w:tbl>
    <w:p w:rsidR="00DD4F44" w:rsidRDefault="001C35F0" w:rsidP="006E3FD5">
      <w:pPr>
        <w:spacing w:beforeLines="50" w:afterLines="50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三、教学内容</w:t>
      </w:r>
    </w:p>
    <w:p w:rsidR="00DD4F44" w:rsidRDefault="001C35F0" w:rsidP="006E3FD5">
      <w:pPr>
        <w:widowControl/>
        <w:spacing w:beforeLines="50" w:afterLines="50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人力资源管理导论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）理解人力资源管理的概念和重要性；（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）掌握人力资源管理的基本原理和方法；（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）了解人力资源管理在组织中的作用和影响。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）理解人力资源管理的定义和范围；（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）掌握人力资源管理的基本原则和核心职能；（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）了解人力资源管理的发展趋势和挑战。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）人力资源管理的定义和范围；（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）人力资源管理的基本原则和核心职能；（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）人力资源管理的发展趋势和挑战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）讲授人力资源管理的概念和原则；（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）分析实际案例，讨论人力资源管理的实施过程；（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）进行小组讨论，让学生分析并设计一个组织的人力资源管理方案。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）课堂小测验，检测学生对人力资源管理概念和原则的理解；（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）课堂讨论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，评价学生对人力资源管理实施过程的掌握程度；（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）个人作业，要求学生撰写一篇关于人力资源管理发展趋势的论文。</w:t>
      </w:r>
    </w:p>
    <w:p w:rsidR="00DD4F44" w:rsidRDefault="001C35F0" w:rsidP="006E3FD5">
      <w:pPr>
        <w:widowControl/>
        <w:spacing w:beforeLines="50" w:afterLines="50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第二章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人力资源规划与战略管理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）理解人力资源规划与战略管理的概念和重要性；（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）掌握人力资源规划与战略管理的方法和工具；（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）了解人力资源规划与战略管理在组织中的应用。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）理解人力资源规划与战略管理的定义和作用；（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）掌握人力资源规划与战略管理的步骤和方法；（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）理解人力资源规划与战略管理在组织中的应用。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）人力资源规划与战略管理的定义和作用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）人力资源规划与战略管理的步骤和方法；（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）人力资源规划与战略管理在组织中的应用。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）讲授人力资源规划与战略管理的概念和步骤；（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）分析实际案例，讨论人力资源规划与战略管理的实施过程；（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）进行角色扮演，让学生模拟人力资源规划与战略管理的决策过程。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）课堂小测验，检测学生对人力资源规划与战略管理概念和步骤的理解；（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）课堂讨论，评价学生对人力资源规划与战略管理实施过程的掌握程度；（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）小组报告，要求学生展示并评价一个组织的人力资源规划与战略管理方案。</w:t>
      </w:r>
    </w:p>
    <w:p w:rsidR="00DD4F44" w:rsidRDefault="001C35F0" w:rsidP="006E3FD5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第三章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工作分</w:t>
      </w:r>
      <w:r>
        <w:rPr>
          <w:rFonts w:ascii="黑体" w:eastAsia="黑体" w:hAnsi="黑体" w:cs="Times New Roman" w:hint="eastAsia"/>
          <w:b/>
          <w:sz w:val="24"/>
          <w:szCs w:val="24"/>
        </w:rPr>
        <w:t>析与职位设计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）理解工作分析与职位设计的概念和重要性；（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）掌握工作分析与职位设计的方法和工具；（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）了解工作分析与职位设计在组织中的应用。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）理解工作分析与职位设计的定义和作用；（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）掌握工作分析与职位设计的步骤和方法；（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）理解工作分析与职位设计在组织中的应用。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）工作分析与职位设计的定义和作用；（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）工作分析与职位设计的步骤和方法；（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）工作分析与职位设计在组织中的应用。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）讲授工作分析与职位设计的概念和步骤；（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）分析实际案例，讨论工作分析与职位设计的实施过程；（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）进行小组讨论，让学生分析并设计一个职位的工作分析和职位设计方案。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）课堂小测验，检测学生对工作分析与职位设计概念和步骤的理解；（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）课堂讨论，评价学生对工作分析与职位设计实施过程的掌握程度；（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）个人作业，要求学生完成一个职位的工作分析和职位设计报告。</w:t>
      </w:r>
    </w:p>
    <w:p w:rsidR="00DD4F44" w:rsidRDefault="001C35F0" w:rsidP="006E3FD5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员工招聘与录用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）理解员工招聘与录用的概念和重要性；（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）掌握员工招聘与录用的方法和工具；（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）了解员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工招聘与录用在组织中的应用。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）理解员工招聘与录用的定义和作用；（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）掌握员工招聘与录用的步骤和方法；（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）理解员工招聘与录用在组织中的应用。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）员工招聘与录用的定义和作用；（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）员工招聘与录用的步骤和方法；（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）员工招聘与录用在组织中的应用。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）讲授员工招聘与录用的概念和步骤；（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）分析实际案例，讨论员工招聘与录用的实施过程；（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）进行角色扮演，让学生模拟员工招聘与录用的面试和评估过程。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）课堂小测验，检测学生对员工招聘与录用概念和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步骤的理解；（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）课堂讨论，评价学生对员工招聘与录用实施过程的掌握程度；（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）小组报告，要求学生展示并评价一个组织的员工招聘与录用方案。</w:t>
      </w:r>
    </w:p>
    <w:p w:rsidR="00DD4F44" w:rsidRDefault="001C35F0" w:rsidP="006E3FD5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第五章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员工培训与开发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）理解员工培训与开发的概念和重要性；（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）掌握员工培训与开发的方法和工具；（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）了解员工培训与开发在组织中的应用。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）理解员工培训与开发的定义和作用；（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）掌握员工培训与开发的步骤和方法；（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）理解员工培训与开发在组织中的应用。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）员工培训与开发的定义和作用；（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）员工培训与开发的步骤和方法；（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）员工培训与开发在组织中的应用。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）讲授员工培训与开发的概念和步骤；（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）分析实际案例，讨论员工培训与开发的实施过程；（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）进行小组讨论，让学生设计一个员工培训与开发计划。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）检测学生对员工培训与开发概念和步骤的理解；（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）课堂讨论，评价学生对员工培训与开发实施过程的掌握程度；（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）个人作业，要求学生设计一个员工培训与开发计划。</w:t>
      </w:r>
    </w:p>
    <w:p w:rsidR="00DD4F44" w:rsidRDefault="001C35F0" w:rsidP="006E3FD5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第六章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绩效管理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）理解绩效管理的概念和重要性；（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）掌握绩效管理的方法和工具；（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）了解绩效管理在组织中的应用。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）理解绩效管理的定义和作用；（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）掌握绩效管理的步骤和方法；（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）理解绩效管理在组织中的应用。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）绩效管理的定义和作用；（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）绩效管理的步骤和方法；（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）绩效管理在组织中的应用。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）讲授绩效管理的概念和步骤；（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）分析实际案例，讨论绩效管理的实施过程；（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）进行角色扮演，让学生模拟绩效评估和反馈的场景。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）课堂小测验，检测学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生对绩效管理概念和步骤的理解；（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）课堂讨论，评价学生对绩效管理实施过程的掌握程度；（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）小组报告，要求学生展示并评价一个组织的绩效管理方案。</w:t>
      </w:r>
    </w:p>
    <w:p w:rsidR="00DD4F44" w:rsidRDefault="001C35F0" w:rsidP="006E3FD5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第七章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薪酬管理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）理解薪酬管理的概念和重要性；（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）掌握薪酬管理的方法和工具；（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）了解薪酬管理在组织中的应用。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）理解薪酬管理的定义和作用；（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）掌握薪酬管理的步骤和方法；（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）理解薪酬管理在组织中的应用。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）薪酬管理的定义和作用；（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）薪酬管理的步骤和方法；（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）薪酬管理在组织中的应用。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）讲授薪酬管理的概念和步骤；（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）分析实际案例，讨论薪酬管理的实施过程；（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）进行小组讨论，让学生设计一个薪酬管理方案。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）课堂小测验，检测学生对薪酬管理概念和步骤的理解；（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）课堂讨论，评价学生对薪酬管理实施过程的掌握程度；（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）个人作业，要求学生设计一个薪酬管理方案。</w:t>
      </w:r>
    </w:p>
    <w:p w:rsidR="00DD4F44" w:rsidRDefault="001C35F0" w:rsidP="006E3FD5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第八章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员工关系管理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）理解员工关系管理的概念和重要性；（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）掌握员工关系管理的方法和工具；（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）了解员工关系管理在组织中的应用。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）理解员工关系管理的定义和作用；（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）掌握员工关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系管理的步骤和方法；（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）理解员工关系管理在组织中的应用。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）员工关系管理的定义和作用；（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）员工关系管理的步骤和方法；（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）员工关系管理在组织中的应用。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）讲授员工关系管理的概念和步骤；（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）分析实际案例，讨论员工关系管理的实施过程；（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）进行角色扮演，让学生模拟员工关系管理的冲突解决和团队建设。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）课堂小测验，检测学生对员工关系管理概念和步骤的理解；（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）课堂讨论，评价学生对员工关系管理实施过程的掌握程度；（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）小组报告，要求学生展示并评价一个组织的员工关系管理方案。</w:t>
      </w:r>
    </w:p>
    <w:p w:rsidR="00DD4F44" w:rsidRDefault="001C35F0" w:rsidP="006E3FD5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第九章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员工福利管理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）理解员工福利管理的概念和重要性；（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）掌握员工福利管理的方法和工具；（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）了解员工福利管理在组织中的应用。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）理解员工福利管理的定义和作用；（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）掌握员工福利管理的步骤和方法；（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）理解员工福利管理在组织中的应用。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）员工福利管理的定义和作用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）员工福利管理的步骤和方法；（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）员工福利管理在组织中的应用。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）讲授员工福利管理的概念和步骤；（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）分析实际案例，讨论员工福利管理的实施过程；（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）进行小组讨论，让学生设计一个员工福利管理方案。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）课堂小测验，检测学生对员工福利管理概念和步骤的理解；（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）课堂讨论，评价学生对员工福利管理实施过程的掌握程度；（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）个人作业，要求学生设计一个员工福利管理方案。</w:t>
      </w:r>
    </w:p>
    <w:p w:rsidR="00DD4F44" w:rsidRDefault="001C35F0" w:rsidP="006E3FD5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第十章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员工关怀与员工满意度调查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）理解员工关怀与员工满意度调查的概念和重要性；（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）掌握员工关怀与员工满意度调查的方法和工具；（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）了解员工关怀与员工满意度调查在组织中的应用。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）理解员工关怀的定义和作用；（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）掌握员工关怀的方法和工具；（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）理解员工满意度调查的定义和作用；（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）掌握员工满意度调查的方法和工具。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）员工关怀的定义和作用；（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）员工关怀的方法和工具；（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）员工满意度调查的定义和作用；（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）员工满意度调查的方法和工具。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）讲授员工关怀的概念和方法；（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析实际案例，讨论员工关怀的实施过程；（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）讲授员工满意度调查的概念和方法；（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）进行小组讨论，让学生设计一个员工满意度调查问卷。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）课堂小测验，检测学生对员工关怀和员工满意度调查概念的理解；（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）课堂讨论，评价学生对员工关怀和员工满意度调查方法的掌握程度；（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）小组作业，要求学生设计一个员工满意度调查问卷并分析结果。</w:t>
      </w:r>
    </w:p>
    <w:p w:rsidR="00DD4F44" w:rsidRDefault="001C35F0" w:rsidP="006E3FD5">
      <w:pPr>
        <w:widowControl/>
        <w:spacing w:beforeLines="50" w:afterLines="50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DD4F44" w:rsidRDefault="001C35F0" w:rsidP="006E3FD5">
      <w:pPr>
        <w:widowControl/>
        <w:spacing w:beforeLines="50" w:afterLines="50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2</w:t>
      </w:r>
      <w:r>
        <w:rPr>
          <w:rFonts w:ascii="宋体" w:eastAsia="宋体" w:hAnsi="宋体" w:hint="eastAsia"/>
          <w:b/>
          <w:szCs w:val="21"/>
        </w:rPr>
        <w:t>：各章节的具体内容和学时分配表</w:t>
      </w:r>
    </w:p>
    <w:tbl>
      <w:tblPr>
        <w:tblStyle w:val="a8"/>
        <w:tblW w:w="8296" w:type="dxa"/>
        <w:jc w:val="center"/>
        <w:tblLayout w:type="fixed"/>
        <w:tblLook w:val="04A0"/>
      </w:tblPr>
      <w:tblGrid>
        <w:gridCol w:w="2765"/>
        <w:gridCol w:w="2765"/>
        <w:gridCol w:w="2766"/>
      </w:tblGrid>
      <w:tr w:rsidR="00DD4F44">
        <w:trPr>
          <w:trHeight w:val="340"/>
          <w:jc w:val="center"/>
        </w:trPr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DD4F44">
        <w:trPr>
          <w:trHeight w:val="340"/>
          <w:jc w:val="center"/>
        </w:trPr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人力资源管理导论</w:t>
            </w:r>
          </w:p>
        </w:tc>
        <w:tc>
          <w:tcPr>
            <w:tcW w:w="276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DD4F44">
        <w:trPr>
          <w:trHeight w:val="340"/>
          <w:jc w:val="center"/>
        </w:trPr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人力资源规划与战略管理</w:t>
            </w:r>
          </w:p>
        </w:tc>
        <w:tc>
          <w:tcPr>
            <w:tcW w:w="276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DD4F44">
        <w:trPr>
          <w:trHeight w:val="340"/>
          <w:jc w:val="center"/>
        </w:trPr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工作分析与职位设计</w:t>
            </w:r>
          </w:p>
        </w:tc>
        <w:tc>
          <w:tcPr>
            <w:tcW w:w="276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DD4F44">
        <w:trPr>
          <w:trHeight w:val="340"/>
          <w:jc w:val="center"/>
        </w:trPr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员工招聘与录用</w:t>
            </w:r>
          </w:p>
        </w:tc>
        <w:tc>
          <w:tcPr>
            <w:tcW w:w="276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DD4F44">
        <w:trPr>
          <w:trHeight w:val="340"/>
          <w:jc w:val="center"/>
        </w:trPr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员工培训与开发</w:t>
            </w:r>
          </w:p>
        </w:tc>
        <w:tc>
          <w:tcPr>
            <w:tcW w:w="276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DD4F44">
        <w:trPr>
          <w:trHeight w:val="340"/>
          <w:jc w:val="center"/>
        </w:trPr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职业生涯管理</w:t>
            </w:r>
          </w:p>
        </w:tc>
        <w:tc>
          <w:tcPr>
            <w:tcW w:w="276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DD4F44">
        <w:trPr>
          <w:trHeight w:val="340"/>
          <w:jc w:val="center"/>
        </w:trPr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第七章</w:t>
            </w:r>
          </w:p>
        </w:tc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员工绩效考评与管理</w:t>
            </w:r>
          </w:p>
        </w:tc>
        <w:tc>
          <w:tcPr>
            <w:tcW w:w="276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DD4F44">
        <w:trPr>
          <w:trHeight w:val="340"/>
          <w:jc w:val="center"/>
        </w:trPr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组织薪酬管理</w:t>
            </w:r>
          </w:p>
        </w:tc>
        <w:tc>
          <w:tcPr>
            <w:tcW w:w="276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DD4F44">
        <w:trPr>
          <w:trHeight w:val="340"/>
          <w:jc w:val="center"/>
        </w:trPr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员工关系管理</w:t>
            </w:r>
          </w:p>
        </w:tc>
        <w:tc>
          <w:tcPr>
            <w:tcW w:w="276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DD4F44">
        <w:trPr>
          <w:trHeight w:val="340"/>
          <w:jc w:val="center"/>
        </w:trPr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第十章</w:t>
            </w:r>
          </w:p>
        </w:tc>
        <w:tc>
          <w:tcPr>
            <w:tcW w:w="276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人力资源保护</w:t>
            </w:r>
          </w:p>
        </w:tc>
        <w:tc>
          <w:tcPr>
            <w:tcW w:w="276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</w:tbl>
    <w:p w:rsidR="00DD4F44" w:rsidRDefault="001C35F0" w:rsidP="006E3FD5">
      <w:pPr>
        <w:widowControl/>
        <w:spacing w:beforeLines="50" w:afterLines="50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:rsidR="00DD4F44" w:rsidRDefault="001C35F0" w:rsidP="006E3FD5">
      <w:pPr>
        <w:widowControl/>
        <w:spacing w:beforeLines="50" w:afterLines="5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3</w:t>
      </w:r>
      <w:r>
        <w:rPr>
          <w:rFonts w:ascii="宋体" w:eastAsia="宋体" w:hAnsi="宋体" w:hint="eastAsia"/>
          <w:b/>
          <w:szCs w:val="21"/>
        </w:rPr>
        <w:t>：教学进度表</w:t>
      </w:r>
    </w:p>
    <w:tbl>
      <w:tblPr>
        <w:tblStyle w:val="a8"/>
        <w:tblW w:w="8296" w:type="dxa"/>
        <w:jc w:val="center"/>
        <w:tblLayout w:type="fixed"/>
        <w:tblLook w:val="04A0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DD4F44">
        <w:trPr>
          <w:trHeight w:val="340"/>
          <w:jc w:val="center"/>
        </w:trPr>
        <w:tc>
          <w:tcPr>
            <w:tcW w:w="1642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D4F44">
        <w:trPr>
          <w:trHeight w:val="340"/>
          <w:jc w:val="center"/>
        </w:trPr>
        <w:tc>
          <w:tcPr>
            <w:tcW w:w="1642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人力资源管理导论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基础概念讨论；人力资源管理的重要性和作用；人力资源管理的发展历程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阅读相关文献，了解人力资源管理的基本概念；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小组讨论，探讨人力资源管理在组织中的作用和挑战</w:t>
            </w:r>
          </w:p>
        </w:tc>
        <w:tc>
          <w:tcPr>
            <w:tcW w:w="904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D4F44">
        <w:trPr>
          <w:trHeight w:val="340"/>
          <w:jc w:val="center"/>
        </w:trPr>
        <w:tc>
          <w:tcPr>
            <w:tcW w:w="1642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-3</w:t>
            </w:r>
          </w:p>
        </w:tc>
        <w:tc>
          <w:tcPr>
            <w:tcW w:w="929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人力资源规划与战略管理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人力资源规划的步骤、方法和工具；人力资源规划与组织战略的关系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设计一个人力资源规划方案，包括人员需求预测和人员供需匹配；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分析一个组织的战略目标，探讨人力资源规划对其实现的影响</w:t>
            </w:r>
          </w:p>
        </w:tc>
        <w:tc>
          <w:tcPr>
            <w:tcW w:w="904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D4F44">
        <w:trPr>
          <w:trHeight w:val="340"/>
          <w:jc w:val="center"/>
        </w:trPr>
        <w:tc>
          <w:tcPr>
            <w:tcW w:w="1642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4-5</w:t>
            </w:r>
          </w:p>
        </w:tc>
        <w:tc>
          <w:tcPr>
            <w:tcW w:w="929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工作分析与职位设计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工作分析的方法和工具；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职位设计的原则和步骤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138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进行一个工作分析，包括任务分析和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能力分析；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设计一个职位描述和职位规范</w:t>
            </w:r>
          </w:p>
        </w:tc>
        <w:tc>
          <w:tcPr>
            <w:tcW w:w="904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D4F44">
        <w:trPr>
          <w:trHeight w:val="340"/>
          <w:jc w:val="center"/>
        </w:trPr>
        <w:tc>
          <w:tcPr>
            <w:tcW w:w="1642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6-7</w:t>
            </w:r>
          </w:p>
        </w:tc>
        <w:tc>
          <w:tcPr>
            <w:tcW w:w="929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员工招聘与录用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员工招聘的方法和渠道；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员工录用的程序和注意事项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设计一个员工招聘计划，包括招聘渠道和筛选流程；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分析一个招聘案例，评估招聘过程的有效性</w:t>
            </w:r>
          </w:p>
        </w:tc>
        <w:tc>
          <w:tcPr>
            <w:tcW w:w="904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D4F44">
        <w:trPr>
          <w:trHeight w:val="340"/>
          <w:jc w:val="center"/>
        </w:trPr>
        <w:tc>
          <w:tcPr>
            <w:tcW w:w="1642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8-9</w:t>
            </w:r>
          </w:p>
        </w:tc>
        <w:tc>
          <w:tcPr>
            <w:tcW w:w="929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员工培训与开发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员工培训与开发的方法和工具；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员工发展和职业生涯规划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设计一个员工培训计划，包括培训需求分析和培训方案；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分析一个员工发展案例，评估培训和发展的效果</w:t>
            </w:r>
          </w:p>
        </w:tc>
        <w:tc>
          <w:tcPr>
            <w:tcW w:w="904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D4F44">
        <w:trPr>
          <w:trHeight w:val="340"/>
          <w:jc w:val="center"/>
        </w:trPr>
        <w:tc>
          <w:tcPr>
            <w:tcW w:w="1642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10-11</w:t>
            </w:r>
          </w:p>
        </w:tc>
        <w:tc>
          <w:tcPr>
            <w:tcW w:w="929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职业生涯管理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职业生涯规划的步骤和方法；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职业发展和职业转型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设计一个个人职业生涯规划，包括目标设定和行动计划；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分析一个职业发展案例，评估职业生涯管理的实施效果</w:t>
            </w:r>
          </w:p>
        </w:tc>
        <w:tc>
          <w:tcPr>
            <w:tcW w:w="904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D4F44">
        <w:trPr>
          <w:trHeight w:val="340"/>
          <w:jc w:val="center"/>
        </w:trPr>
        <w:tc>
          <w:tcPr>
            <w:tcW w:w="1642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12-13</w:t>
            </w:r>
          </w:p>
        </w:tc>
        <w:tc>
          <w:tcPr>
            <w:tcW w:w="929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员工绩效考评与管理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员工绩效评估的方法和工具；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员工绩效管理的步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骤和技巧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138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设计一个员工绩效考评方案，包括评估指标和评估方法；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分析一个绩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效管理案例，评估绩效管理的有效性</w:t>
            </w:r>
          </w:p>
        </w:tc>
        <w:tc>
          <w:tcPr>
            <w:tcW w:w="904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D4F44">
        <w:trPr>
          <w:trHeight w:val="340"/>
          <w:jc w:val="center"/>
        </w:trPr>
        <w:tc>
          <w:tcPr>
            <w:tcW w:w="1642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14-15</w:t>
            </w:r>
          </w:p>
        </w:tc>
        <w:tc>
          <w:tcPr>
            <w:tcW w:w="929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组织薪酬管理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薪酬管理的原则和方法；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薪酬体系的设计和实施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设计一个组织薪酬管理方案，包括薪酬结构和绩效奖励机制；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分析一个薪酬管理案例，评估薪酬管理的公平性和激励效果</w:t>
            </w:r>
          </w:p>
        </w:tc>
        <w:tc>
          <w:tcPr>
            <w:tcW w:w="904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D4F44">
        <w:trPr>
          <w:trHeight w:val="340"/>
          <w:jc w:val="center"/>
        </w:trPr>
        <w:tc>
          <w:tcPr>
            <w:tcW w:w="1642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29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员工关系管理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员工关系管理的方法和工具；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员工关系管理在组织中的应用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设计一个员工关系管理方案，包括沟通和冲突解决策略；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分析一个员工关系管理案例，评估员工关系的健康程度</w:t>
            </w:r>
          </w:p>
        </w:tc>
        <w:tc>
          <w:tcPr>
            <w:tcW w:w="904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D4F44">
        <w:trPr>
          <w:trHeight w:val="340"/>
          <w:jc w:val="center"/>
        </w:trPr>
        <w:tc>
          <w:tcPr>
            <w:tcW w:w="1642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29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人力资源保护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人力资源保护的法律和政策；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人力资源保护的方法和措施</w:t>
            </w: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设计一个人力资源保护计划，包括员工福利和劳动关系管理；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分析一个人力资源保护案例，评估保护措施的有效性</w:t>
            </w:r>
          </w:p>
        </w:tc>
        <w:tc>
          <w:tcPr>
            <w:tcW w:w="904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D4F44">
        <w:trPr>
          <w:trHeight w:val="340"/>
          <w:jc w:val="center"/>
        </w:trPr>
        <w:tc>
          <w:tcPr>
            <w:tcW w:w="1642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29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考试周</w:t>
            </w:r>
          </w:p>
        </w:tc>
        <w:tc>
          <w:tcPr>
            <w:tcW w:w="1145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DD4F44" w:rsidRDefault="00DD4F44" w:rsidP="006E3FD5">
      <w:pPr>
        <w:widowControl/>
        <w:spacing w:beforeLines="50" w:afterLines="50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:rsidR="00DD4F44" w:rsidRDefault="001C35F0" w:rsidP="006E3FD5">
      <w:pPr>
        <w:widowControl/>
        <w:spacing w:beforeLines="50" w:afterLines="50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六、教材及参考书目</w:t>
      </w:r>
    </w:p>
    <w:p w:rsidR="00DD4F44" w:rsidRDefault="001C35F0" w:rsidP="006E3FD5">
      <w:pPr>
        <w:widowControl/>
        <w:spacing w:beforeLines="50" w:afterLines="50"/>
        <w:ind w:firstLineChars="200" w:firstLine="422"/>
        <w:jc w:val="lef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材料：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．董克用：《人力资源管理概论（第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</w:rPr>
        <w:t>版）》，中国人民大学出版社，</w:t>
      </w:r>
      <w:r>
        <w:rPr>
          <w:rFonts w:ascii="宋体" w:eastAsia="宋体" w:hAnsi="宋体" w:hint="eastAsia"/>
        </w:rPr>
        <w:t>201</w:t>
      </w:r>
      <w:r>
        <w:rPr>
          <w:rFonts w:ascii="宋体" w:eastAsia="宋体" w:hAnsi="宋体" w:hint="eastAsia"/>
        </w:rPr>
        <w:t>9</w:t>
      </w:r>
      <w:r>
        <w:rPr>
          <w:rFonts w:ascii="宋体" w:eastAsia="宋体" w:hAnsi="宋体" w:hint="eastAsia"/>
        </w:rPr>
        <w:t>年。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．加里·德斯勒：《人力资源管理》（第</w:t>
      </w:r>
      <w:r>
        <w:rPr>
          <w:rFonts w:ascii="宋体" w:eastAsia="宋体" w:hAnsi="宋体"/>
        </w:rPr>
        <w:t>14</w:t>
      </w:r>
      <w:r>
        <w:rPr>
          <w:rFonts w:ascii="宋体" w:eastAsia="宋体" w:hAnsi="宋体"/>
        </w:rPr>
        <w:t>版），中国人民大学出版社，</w:t>
      </w:r>
      <w:r>
        <w:rPr>
          <w:rFonts w:ascii="宋体" w:eastAsia="宋体" w:hAnsi="宋体"/>
        </w:rPr>
        <w:t>2017</w:t>
      </w:r>
      <w:r>
        <w:rPr>
          <w:rFonts w:ascii="宋体" w:eastAsia="宋体" w:hAnsi="宋体"/>
        </w:rPr>
        <w:t>年</w:t>
      </w:r>
      <w:r>
        <w:rPr>
          <w:rFonts w:ascii="宋体" w:eastAsia="宋体" w:hAnsi="宋体" w:hint="eastAsia"/>
        </w:rPr>
        <w:t>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．萧鸣政：《公共部门人力资源开发与管理》，北京大学出版社，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016</w:t>
      </w:r>
      <w:r>
        <w:rPr>
          <w:rFonts w:ascii="宋体" w:eastAsia="宋体" w:hAnsi="宋体" w:hint="eastAsia"/>
        </w:rPr>
        <w:t>年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．</w:t>
      </w:r>
      <w:r>
        <w:rPr>
          <w:rFonts w:ascii="宋体" w:eastAsia="宋体" w:hAnsi="宋体"/>
        </w:rPr>
        <w:t>刘昕：《人力资源管理（第</w:t>
      </w:r>
      <w:r>
        <w:rPr>
          <w:rFonts w:ascii="宋体" w:eastAsia="宋体" w:hAnsi="宋体"/>
        </w:rPr>
        <w:t>2</w:t>
      </w:r>
      <w:r>
        <w:rPr>
          <w:rFonts w:ascii="宋体" w:eastAsia="宋体" w:hAnsi="宋体"/>
        </w:rPr>
        <w:t>版）》，中国人民大学出版社，</w:t>
      </w:r>
      <w:r>
        <w:rPr>
          <w:rFonts w:ascii="宋体" w:eastAsia="宋体" w:hAnsi="宋体"/>
        </w:rPr>
        <w:t>2015</w:t>
      </w:r>
      <w:r>
        <w:rPr>
          <w:rFonts w:ascii="宋体" w:eastAsia="宋体" w:hAnsi="宋体"/>
        </w:rPr>
        <w:t>年。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．</w:t>
      </w:r>
      <w:r>
        <w:rPr>
          <w:rFonts w:ascii="宋体" w:eastAsia="宋体" w:hAnsi="宋体"/>
        </w:rPr>
        <w:t>雷蒙德</w:t>
      </w:r>
      <w:r>
        <w:rPr>
          <w:rFonts w:ascii="宋体" w:eastAsia="宋体" w:hAnsi="宋体"/>
        </w:rPr>
        <w:t>·</w:t>
      </w:r>
      <w:r>
        <w:rPr>
          <w:rFonts w:ascii="宋体" w:eastAsia="宋体" w:hAnsi="宋体"/>
        </w:rPr>
        <w:t>诺伊：《人力资源管理：赢得竞争优势（第</w:t>
      </w:r>
      <w:r>
        <w:rPr>
          <w:rFonts w:ascii="宋体" w:eastAsia="宋体" w:hAnsi="宋体"/>
        </w:rPr>
        <w:t>7</w:t>
      </w:r>
      <w:r>
        <w:rPr>
          <w:rFonts w:ascii="宋体" w:eastAsia="宋体" w:hAnsi="宋体"/>
        </w:rPr>
        <w:t>版）》，中国人民大学出版社，</w:t>
      </w:r>
      <w:r>
        <w:rPr>
          <w:rFonts w:ascii="宋体" w:eastAsia="宋体" w:hAnsi="宋体"/>
        </w:rPr>
        <w:t>2013</w:t>
      </w:r>
      <w:r>
        <w:rPr>
          <w:rFonts w:ascii="宋体" w:eastAsia="宋体" w:hAnsi="宋体"/>
        </w:rPr>
        <w:t>年。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</w:t>
      </w:r>
      <w:r>
        <w:rPr>
          <w:rFonts w:ascii="宋体" w:eastAsia="宋体" w:hAnsi="宋体" w:hint="eastAsia"/>
        </w:rPr>
        <w:t>．刘燕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/>
        </w:rPr>
        <w:t>程德俊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/>
        </w:rPr>
        <w:t>赵曙明</w:t>
      </w:r>
      <w:r>
        <w:rPr>
          <w:rFonts w:ascii="宋体" w:eastAsia="宋体" w:hAnsi="宋体" w:hint="eastAsia"/>
        </w:rPr>
        <w:t>：《人力资源战略与规划》，南京大学出版社，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021</w:t>
      </w:r>
      <w:r>
        <w:rPr>
          <w:rFonts w:ascii="宋体" w:eastAsia="宋体" w:hAnsi="宋体" w:hint="eastAsia"/>
        </w:rPr>
        <w:t>年</w:t>
      </w:r>
      <w:r>
        <w:rPr>
          <w:rFonts w:ascii="宋体" w:eastAsia="宋体" w:hAnsi="宋体"/>
        </w:rPr>
        <w:t>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7</w:t>
      </w:r>
      <w:r>
        <w:rPr>
          <w:rFonts w:ascii="宋体" w:eastAsia="宋体" w:hAnsi="宋体" w:hint="eastAsia"/>
        </w:rPr>
        <w:t>．唐贵瑶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/>
        </w:rPr>
        <w:t>陈志军</w:t>
      </w:r>
      <w:r>
        <w:rPr>
          <w:rFonts w:ascii="宋体" w:eastAsia="宋体" w:hAnsi="宋体" w:hint="eastAsia"/>
        </w:rPr>
        <w:t>：《集团公司人力资源管理》，中国人民大学出版社，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021</w:t>
      </w:r>
      <w:r>
        <w:rPr>
          <w:rFonts w:ascii="宋体" w:eastAsia="宋体" w:hAnsi="宋体" w:hint="eastAsia"/>
        </w:rPr>
        <w:t>年。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8</w:t>
      </w:r>
      <w:r>
        <w:rPr>
          <w:rFonts w:ascii="宋体" w:eastAsia="宋体" w:hAnsi="宋体" w:hint="eastAsia"/>
        </w:rPr>
        <w:t>．杨红玲：《人力资源管理理论与实践》，云南人民出版社，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018</w:t>
      </w:r>
      <w:r>
        <w:rPr>
          <w:rFonts w:ascii="宋体" w:eastAsia="宋体" w:hAnsi="宋体" w:hint="eastAsia"/>
        </w:rPr>
        <w:t>年。</w:t>
      </w:r>
    </w:p>
    <w:p w:rsidR="00DD4F44" w:rsidRDefault="001C35F0" w:rsidP="006E3FD5">
      <w:pPr>
        <w:widowControl/>
        <w:spacing w:beforeLines="50" w:afterLines="50"/>
        <w:ind w:firstLineChars="200" w:firstLine="422"/>
        <w:jc w:val="lef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案例：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</w:t>
      </w:r>
      <w:r>
        <w:rPr>
          <w:rFonts w:ascii="宋体" w:eastAsia="宋体" w:hAnsi="宋体" w:hint="eastAsia"/>
        </w:rPr>
        <w:t>红海云</w:t>
      </w:r>
      <w:r>
        <w:rPr>
          <w:rFonts w:ascii="宋体" w:eastAsia="宋体" w:hAnsi="宋体" w:hint="eastAsia"/>
        </w:rPr>
        <w:t>.</w:t>
      </w:r>
      <w:r>
        <w:rPr>
          <w:rFonts w:ascii="宋体" w:eastAsia="宋体" w:hAnsi="宋体" w:hint="eastAsia"/>
        </w:rPr>
        <w:t>谷歌公司的人力资源管理实践。获取链接：</w:t>
      </w:r>
      <w:r>
        <w:rPr>
          <w:rStyle w:val="a9"/>
          <w:rFonts w:ascii="宋体" w:eastAsia="宋体" w:hAnsi="宋体" w:hint="eastAsia"/>
        </w:rPr>
        <w:t>https://www.hr-soft.cn/info/202</w:t>
      </w:r>
      <w:r>
        <w:rPr>
          <w:rStyle w:val="a9"/>
          <w:rFonts w:ascii="宋体" w:eastAsia="宋体" w:hAnsi="宋体" w:hint="eastAsia"/>
        </w:rPr>
        <w:t>2052026103.html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．鲍里斯·格罗伊斯伯格、凯瑟琳·康诺利：苏黎世保险：招聘。获取链接：</w:t>
      </w:r>
      <w:hyperlink r:id="rId6" w:history="1">
        <w:r>
          <w:rPr>
            <w:rStyle w:val="a9"/>
            <w:rFonts w:ascii="宋体" w:eastAsia="宋体" w:hAnsi="宋体"/>
          </w:rPr>
          <w:t>https://hbsp.harvard.edu/product/417039-PDF-ENG</w:t>
        </w:r>
      </w:hyperlink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．</w:t>
      </w:r>
      <w:r>
        <w:rPr>
          <w:rFonts w:ascii="宋体" w:eastAsia="宋体" w:hAnsi="宋体"/>
        </w:rPr>
        <w:t>S.</w:t>
      </w:r>
      <w:r>
        <w:rPr>
          <w:rFonts w:ascii="宋体" w:eastAsia="宋体" w:hAnsi="宋体"/>
        </w:rPr>
        <w:t>拉姆纳拉扬，苏尼塔</w:t>
      </w:r>
      <w:r>
        <w:rPr>
          <w:rFonts w:ascii="宋体" w:eastAsia="宋体" w:hAnsi="宋体"/>
        </w:rPr>
        <w:t>·</w:t>
      </w:r>
      <w:r>
        <w:rPr>
          <w:rFonts w:ascii="宋体" w:eastAsia="宋体" w:hAnsi="宋体"/>
        </w:rPr>
        <w:t>梅塔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/>
        </w:rPr>
        <w:t>CavinKare</w:t>
      </w:r>
      <w:r>
        <w:rPr>
          <w:rFonts w:ascii="宋体" w:eastAsia="宋体" w:hAnsi="宋体"/>
        </w:rPr>
        <w:t>：为卓越绩效建立人力资本</w:t>
      </w:r>
      <w:r>
        <w:rPr>
          <w:rFonts w:ascii="宋体" w:eastAsia="宋体" w:hAnsi="宋体" w:hint="eastAsia"/>
        </w:rPr>
        <w:t>。获取链接：</w:t>
      </w:r>
      <w:hyperlink r:id="rId7" w:history="1">
        <w:r>
          <w:rPr>
            <w:rStyle w:val="a9"/>
            <w:rFonts w:ascii="宋体" w:eastAsia="宋体" w:hAnsi="宋体"/>
          </w:rPr>
          <w:t>https://hbsp.harvard.edu/product/ISB174-PDF-ENG</w:t>
        </w:r>
      </w:hyperlink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．阿里巴巴是怎样管理</w:t>
      </w:r>
      <w:r>
        <w:rPr>
          <w:rFonts w:ascii="宋体" w:eastAsia="宋体" w:hAnsi="宋体"/>
        </w:rPr>
        <w:t>95</w:t>
      </w:r>
      <w:r>
        <w:rPr>
          <w:rFonts w:ascii="宋体" w:eastAsia="宋体" w:hAnsi="宋体"/>
        </w:rPr>
        <w:t>后员工的？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5. </w:t>
      </w:r>
      <w:r>
        <w:rPr>
          <w:rFonts w:ascii="宋体" w:eastAsia="宋体" w:hAnsi="宋体" w:hint="eastAsia"/>
        </w:rPr>
        <w:t>华为公司的人力资源变革与转型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．芬兰</w:t>
      </w:r>
      <w:r>
        <w:rPr>
          <w:rFonts w:ascii="宋体" w:eastAsia="宋体" w:hAnsi="宋体" w:hint="eastAsia"/>
        </w:rPr>
        <w:t>Supercell</w:t>
      </w:r>
      <w:r>
        <w:rPr>
          <w:rFonts w:ascii="宋体" w:eastAsia="宋体" w:hAnsi="宋体" w:hint="eastAsia"/>
        </w:rPr>
        <w:t>游戏公司的中台组织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7. </w:t>
      </w:r>
      <w:r>
        <w:rPr>
          <w:rFonts w:ascii="宋体" w:eastAsia="宋体" w:hAnsi="宋体" w:hint="eastAsia"/>
        </w:rPr>
        <w:t>人员选拔靠算法还是直觉？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8</w:t>
      </w:r>
      <w:r>
        <w:rPr>
          <w:rFonts w:ascii="宋体" w:eastAsia="宋体" w:hAnsi="宋体" w:hint="eastAsia"/>
        </w:rPr>
        <w:t>．京东的企业大学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9. </w:t>
      </w:r>
      <w:r>
        <w:rPr>
          <w:rFonts w:ascii="宋体" w:eastAsia="宋体" w:hAnsi="宋体" w:hint="eastAsia"/>
        </w:rPr>
        <w:t>谷歌是如何推行</w:t>
      </w:r>
      <w:r>
        <w:rPr>
          <w:rFonts w:ascii="宋体" w:eastAsia="宋体" w:hAnsi="宋体" w:hint="eastAsia"/>
        </w:rPr>
        <w:t>OKR</w:t>
      </w:r>
      <w:r>
        <w:rPr>
          <w:rFonts w:ascii="宋体" w:eastAsia="宋体" w:hAnsi="宋体" w:hint="eastAsia"/>
        </w:rPr>
        <w:t>的？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案例分析来源于《哈佛商业评论》和中国当前发生的时事热点事件，学生可以通过以下链接获取</w:t>
      </w:r>
      <w:hyperlink r:id="rId8" w:history="1">
        <w:r>
          <w:rPr>
            <w:rStyle w:val="a9"/>
            <w:rFonts w:ascii="宋体" w:eastAsia="宋体" w:hAnsi="宋体"/>
          </w:rPr>
          <w:t>https://hbsp.harvard.edu/home/</w:t>
        </w:r>
      </w:hyperlink>
    </w:p>
    <w:p w:rsidR="00DD4F44" w:rsidRDefault="001C35F0" w:rsidP="006E3FD5">
      <w:pPr>
        <w:widowControl/>
        <w:spacing w:beforeLines="50" w:afterLines="50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七、教学方法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．讲授法：理论讲授，主要教学方法，贯穿教学全过程。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．讨论法：对本门课程的主要内容，采用问题形式，在师生和学生之间展开讨论。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>
        <w:rPr>
          <w:rFonts w:ascii="宋体" w:eastAsia="宋体" w:hAnsi="宋体" w:hint="eastAsia"/>
        </w:rPr>
        <w:t>比较法：通过比较不同研究方式、研究方法等，深化学生对相关知识点的认识。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4.</w:t>
      </w:r>
      <w:r>
        <w:rPr>
          <w:rFonts w:ascii="宋体" w:eastAsia="宋体" w:hAnsi="宋体" w:hint="eastAsia"/>
        </w:rPr>
        <w:t>举例法：通过举例，强化学生对相关知识点的认识。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</w:t>
      </w:r>
      <w:r>
        <w:rPr>
          <w:rFonts w:ascii="宋体" w:eastAsia="宋体" w:hAnsi="宋体" w:hint="eastAsia"/>
        </w:rPr>
        <w:t>案例分析法：通过案例解读、案例问题回答，提高学生理论知识运用能力。</w:t>
      </w:r>
    </w:p>
    <w:p w:rsidR="00DD4F44" w:rsidRDefault="001C35F0" w:rsidP="006E3FD5">
      <w:pPr>
        <w:widowControl/>
        <w:spacing w:beforeLines="50" w:afterLines="50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DD4F44" w:rsidRDefault="001C35F0" w:rsidP="006E3FD5">
      <w:pPr>
        <w:widowControl/>
        <w:spacing w:beforeLines="50" w:afterLines="50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DD4F44" w:rsidRDefault="001C35F0" w:rsidP="006E3FD5">
      <w:pPr>
        <w:widowControl/>
        <w:spacing w:beforeLines="50" w:afterLines="5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4</w:t>
      </w:r>
      <w:r>
        <w:rPr>
          <w:rFonts w:ascii="宋体" w:eastAsia="宋体" w:hAnsi="宋体" w:hint="eastAsia"/>
          <w:b/>
          <w:szCs w:val="21"/>
        </w:rPr>
        <w:t>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7"/>
        <w:gridCol w:w="2849"/>
        <w:gridCol w:w="2849"/>
      </w:tblGrid>
      <w:tr w:rsidR="00DD4F44">
        <w:trPr>
          <w:trHeight w:val="567"/>
          <w:jc w:val="center"/>
        </w:trPr>
        <w:tc>
          <w:tcPr>
            <w:tcW w:w="2847" w:type="dxa"/>
            <w:vAlign w:val="center"/>
          </w:tcPr>
          <w:p w:rsidR="00DD4F44" w:rsidRDefault="001C35F0" w:rsidP="006E3FD5">
            <w:pPr>
              <w:pStyle w:val="a4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DD4F44" w:rsidRDefault="001C35F0" w:rsidP="006E3FD5">
            <w:pPr>
              <w:pStyle w:val="a4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DD4F44" w:rsidRDefault="001C35F0" w:rsidP="006E3FD5">
            <w:pPr>
              <w:pStyle w:val="a4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D4F44">
        <w:trPr>
          <w:trHeight w:val="567"/>
          <w:jc w:val="center"/>
        </w:trPr>
        <w:tc>
          <w:tcPr>
            <w:tcW w:w="2847" w:type="dxa"/>
            <w:vAlign w:val="center"/>
          </w:tcPr>
          <w:p w:rsidR="00DD4F44" w:rsidRDefault="001C35F0" w:rsidP="006E3FD5">
            <w:pPr>
              <w:pStyle w:val="a4"/>
              <w:spacing w:beforeLines="50" w:afterLines="50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课程目标</w:t>
            </w:r>
            <w:r>
              <w:rPr>
                <w:rFonts w:hAnsi="宋体" w:hint="eastAsia"/>
                <w:bCs/>
              </w:rPr>
              <w:t>1</w:t>
            </w:r>
          </w:p>
        </w:tc>
        <w:tc>
          <w:tcPr>
            <w:tcW w:w="2849" w:type="dxa"/>
            <w:vAlign w:val="center"/>
          </w:tcPr>
          <w:p w:rsidR="00DD4F44" w:rsidRDefault="001C35F0" w:rsidP="006E3FD5">
            <w:pPr>
              <w:pStyle w:val="a4"/>
              <w:spacing w:beforeLines="50" w:afterLines="50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人力资源管理</w:t>
            </w:r>
            <w:r>
              <w:rPr>
                <w:rFonts w:hAnsi="宋体" w:hint="eastAsia"/>
                <w:bCs/>
              </w:rPr>
              <w:t>相关理论</w:t>
            </w:r>
          </w:p>
        </w:tc>
        <w:tc>
          <w:tcPr>
            <w:tcW w:w="2849" w:type="dxa"/>
            <w:vAlign w:val="center"/>
          </w:tcPr>
          <w:p w:rsidR="00DD4F44" w:rsidRDefault="001C35F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szCs w:val="21"/>
              </w:rPr>
              <w:t>课堂交流</w:t>
            </w:r>
          </w:p>
          <w:p w:rsidR="00DD4F44" w:rsidRDefault="001C35F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课后作业</w:t>
            </w:r>
          </w:p>
          <w:p w:rsidR="00DD4F44" w:rsidRDefault="001C35F0">
            <w:pPr>
              <w:pStyle w:val="1"/>
              <w:spacing w:line="340" w:lineRule="exact"/>
              <w:jc w:val="center"/>
              <w:outlineLvl w:val="0"/>
              <w:rPr>
                <w:rFonts w:hAnsi="宋体"/>
                <w:b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>
              <w:rPr>
                <w:rFonts w:ascii="宋体" w:hAnsi="宋体" w:hint="eastAsia"/>
                <w:color w:val="000000"/>
                <w:szCs w:val="21"/>
              </w:rPr>
              <w:t>期末考试</w:t>
            </w:r>
          </w:p>
        </w:tc>
      </w:tr>
      <w:tr w:rsidR="00DD4F44">
        <w:trPr>
          <w:trHeight w:val="567"/>
          <w:jc w:val="center"/>
        </w:trPr>
        <w:tc>
          <w:tcPr>
            <w:tcW w:w="2847" w:type="dxa"/>
            <w:vAlign w:val="center"/>
          </w:tcPr>
          <w:p w:rsidR="00DD4F44" w:rsidRDefault="001C35F0" w:rsidP="006E3FD5">
            <w:pPr>
              <w:pStyle w:val="a4"/>
              <w:spacing w:beforeLines="50" w:afterLines="50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课程目标</w:t>
            </w:r>
            <w:r>
              <w:rPr>
                <w:rFonts w:hAnsi="宋体" w:hint="eastAsia"/>
                <w:bCs/>
              </w:rPr>
              <w:t>2</w:t>
            </w:r>
          </w:p>
        </w:tc>
        <w:tc>
          <w:tcPr>
            <w:tcW w:w="2849" w:type="dxa"/>
            <w:vAlign w:val="center"/>
          </w:tcPr>
          <w:p w:rsidR="00DD4F44" w:rsidRDefault="001C35F0" w:rsidP="006E3FD5">
            <w:pPr>
              <w:pStyle w:val="a4"/>
              <w:spacing w:beforeLines="50" w:afterLines="50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组织责任感与管理价值观</w:t>
            </w:r>
          </w:p>
        </w:tc>
        <w:tc>
          <w:tcPr>
            <w:tcW w:w="2849" w:type="dxa"/>
            <w:vAlign w:val="center"/>
          </w:tcPr>
          <w:p w:rsidR="00DD4F44" w:rsidRDefault="001C35F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szCs w:val="21"/>
              </w:rPr>
              <w:t>案例分析</w:t>
            </w:r>
          </w:p>
          <w:p w:rsidR="00DD4F44" w:rsidRDefault="001C35F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课后作业</w:t>
            </w:r>
          </w:p>
          <w:p w:rsidR="00DD4F44" w:rsidRDefault="001C35F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3.</w:t>
            </w:r>
            <w:r>
              <w:rPr>
                <w:rFonts w:ascii="宋体" w:hAnsi="宋体" w:hint="eastAsia"/>
                <w:color w:val="000000"/>
              </w:rPr>
              <w:t>期末考试</w:t>
            </w:r>
          </w:p>
        </w:tc>
      </w:tr>
      <w:tr w:rsidR="00DD4F44">
        <w:trPr>
          <w:trHeight w:val="567"/>
          <w:jc w:val="center"/>
        </w:trPr>
        <w:tc>
          <w:tcPr>
            <w:tcW w:w="2847" w:type="dxa"/>
            <w:vAlign w:val="center"/>
          </w:tcPr>
          <w:p w:rsidR="00DD4F44" w:rsidRDefault="001C35F0" w:rsidP="006E3FD5">
            <w:pPr>
              <w:pStyle w:val="a4"/>
              <w:spacing w:beforeLines="50" w:afterLines="50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课程目标</w:t>
            </w:r>
            <w:r>
              <w:rPr>
                <w:rFonts w:hAnsi="宋体" w:hint="eastAsia"/>
                <w:bCs/>
              </w:rPr>
              <w:t>3</w:t>
            </w:r>
          </w:p>
        </w:tc>
        <w:tc>
          <w:tcPr>
            <w:tcW w:w="2849" w:type="dxa"/>
            <w:vAlign w:val="center"/>
          </w:tcPr>
          <w:p w:rsidR="00DD4F44" w:rsidRDefault="001C35F0" w:rsidP="006E3FD5">
            <w:pPr>
              <w:pStyle w:val="a4"/>
              <w:spacing w:beforeLines="50" w:afterLines="50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人力资源管理的方法与措施</w:t>
            </w:r>
          </w:p>
        </w:tc>
        <w:tc>
          <w:tcPr>
            <w:tcW w:w="2849" w:type="dxa"/>
            <w:vAlign w:val="center"/>
          </w:tcPr>
          <w:p w:rsidR="00DD4F44" w:rsidRDefault="001C35F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szCs w:val="21"/>
              </w:rPr>
              <w:t>课堂交流</w:t>
            </w:r>
          </w:p>
          <w:p w:rsidR="00DD4F44" w:rsidRDefault="001C35F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课后作业</w:t>
            </w:r>
          </w:p>
          <w:p w:rsidR="00DD4F44" w:rsidRDefault="001C35F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3.</w:t>
            </w:r>
            <w:r>
              <w:rPr>
                <w:rFonts w:ascii="宋体" w:hAnsi="宋体" w:hint="eastAsia"/>
                <w:color w:val="000000"/>
              </w:rPr>
              <w:t>期末考试</w:t>
            </w:r>
          </w:p>
        </w:tc>
      </w:tr>
      <w:tr w:rsidR="00DD4F44">
        <w:trPr>
          <w:trHeight w:val="567"/>
          <w:jc w:val="center"/>
        </w:trPr>
        <w:tc>
          <w:tcPr>
            <w:tcW w:w="2847" w:type="dxa"/>
            <w:vAlign w:val="center"/>
          </w:tcPr>
          <w:p w:rsidR="00DD4F44" w:rsidRDefault="001C35F0" w:rsidP="006E3FD5">
            <w:pPr>
              <w:pStyle w:val="a4"/>
              <w:spacing w:beforeLines="50" w:afterLines="5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4</w:t>
            </w:r>
          </w:p>
        </w:tc>
        <w:tc>
          <w:tcPr>
            <w:tcW w:w="2849" w:type="dxa"/>
            <w:vAlign w:val="center"/>
          </w:tcPr>
          <w:p w:rsidR="00DD4F44" w:rsidRDefault="001C35F0" w:rsidP="006E3FD5">
            <w:pPr>
              <w:pStyle w:val="a4"/>
              <w:spacing w:beforeLines="50" w:afterLines="50"/>
              <w:rPr>
                <w:rFonts w:hAnsi="宋体"/>
                <w:b/>
              </w:rPr>
            </w:pPr>
            <w:r>
              <w:rPr>
                <w:rFonts w:hint="eastAsia"/>
              </w:rPr>
              <w:t>管理</w:t>
            </w:r>
            <w:r>
              <w:rPr>
                <w:rFonts w:hint="eastAsia"/>
              </w:rPr>
              <w:t>研究的</w:t>
            </w:r>
            <w:r>
              <w:rPr>
                <w:rFonts w:hint="eastAsia"/>
              </w:rPr>
              <w:t>流程</w:t>
            </w:r>
            <w:r>
              <w:rPr>
                <w:rFonts w:hint="eastAsia"/>
              </w:rPr>
              <w:t>与方法</w:t>
            </w:r>
          </w:p>
        </w:tc>
        <w:tc>
          <w:tcPr>
            <w:tcW w:w="2849" w:type="dxa"/>
            <w:vAlign w:val="center"/>
          </w:tcPr>
          <w:p w:rsidR="00DD4F44" w:rsidRDefault="001C35F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szCs w:val="21"/>
              </w:rPr>
              <w:t>文献综述</w:t>
            </w:r>
          </w:p>
          <w:p w:rsidR="00DD4F44" w:rsidRDefault="001C35F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研究设计</w:t>
            </w:r>
          </w:p>
          <w:p w:rsidR="00DD4F44" w:rsidRDefault="001C35F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论文撰写</w:t>
            </w:r>
          </w:p>
        </w:tc>
      </w:tr>
    </w:tbl>
    <w:p w:rsidR="00DD4F44" w:rsidRDefault="001C35F0" w:rsidP="006E3FD5">
      <w:pPr>
        <w:widowControl/>
        <w:spacing w:beforeLines="50" w:afterLines="50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（二）评定方法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DD4F44" w:rsidRDefault="001C35F0" w:rsidP="006E3FD5">
      <w:pPr>
        <w:widowControl/>
        <w:spacing w:beforeLines="50" w:afterLines="50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>1</w:t>
      </w:r>
      <w:r>
        <w:rPr>
          <w:rFonts w:ascii="宋体" w:eastAsia="宋体" w:hAnsi="宋体" w:hint="eastAsia"/>
          <w:b/>
        </w:rPr>
        <w:t>．评定方法</w:t>
      </w:r>
    </w:p>
    <w:p w:rsidR="00DD4F44" w:rsidRDefault="001C35F0" w:rsidP="006E3FD5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</w:t>
      </w:r>
      <w:r>
        <w:rPr>
          <w:rFonts w:ascii="宋体" w:eastAsia="宋体" w:hAnsi="宋体" w:hint="eastAsia"/>
        </w:rPr>
        <w:t>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:rsidR="00DD4F44" w:rsidRDefault="001C35F0" w:rsidP="006E3FD5">
      <w:pPr>
        <w:widowControl/>
        <w:spacing w:beforeLines="50" w:afterLines="50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</w:t>
      </w:r>
      <w:r>
        <w:rPr>
          <w:rFonts w:ascii="宋体" w:eastAsia="宋体" w:hAnsi="宋体" w:hint="eastAsia"/>
          <w:b/>
        </w:rPr>
        <w:t>．课程目标的考核占比与达成度分析</w:t>
      </w:r>
    </w:p>
    <w:p w:rsidR="00DD4F44" w:rsidRDefault="001C35F0" w:rsidP="006E3FD5">
      <w:pPr>
        <w:widowControl/>
        <w:spacing w:beforeLines="50" w:afterLines="50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</w:t>
      </w:r>
      <w:r>
        <w:rPr>
          <w:rFonts w:ascii="宋体" w:eastAsia="宋体" w:hAnsi="宋体" w:hint="eastAsia"/>
          <w:b/>
        </w:rPr>
        <w:t>5</w:t>
      </w:r>
      <w:r>
        <w:rPr>
          <w:rFonts w:ascii="宋体" w:eastAsia="宋体" w:hAnsi="宋体" w:hint="eastAsia"/>
          <w:b/>
        </w:rPr>
        <w:t>：课程目标的考核占比与达成度分析表</w:t>
      </w:r>
      <w:r>
        <w:rPr>
          <w:rFonts w:ascii="宋体" w:eastAsia="宋体" w:hAnsi="宋体" w:hint="eastAsia"/>
        </w:rPr>
        <w:t>（五号宋体）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2"/>
        <w:gridCol w:w="858"/>
        <w:gridCol w:w="1134"/>
        <w:gridCol w:w="1134"/>
        <w:gridCol w:w="2627"/>
      </w:tblGrid>
      <w:tr w:rsidR="00DD4F44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DD4F44" w:rsidRDefault="001C35F0" w:rsidP="006E3FD5">
            <w:pPr>
              <w:spacing w:beforeLines="50" w:afterLines="50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DD4F44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总评达成度</w:t>
            </w:r>
            <w:r>
              <w:rPr>
                <w:rFonts w:ascii="宋体" w:eastAsia="宋体" w:hAnsi="宋体"/>
                <w:kern w:val="0"/>
                <w:szCs w:val="21"/>
              </w:rPr>
              <w:t>={0.3</w:t>
            </w:r>
            <w:r>
              <w:rPr>
                <w:rFonts w:ascii="宋体" w:eastAsia="宋体" w:hAnsi="宋体"/>
                <w:kern w:val="0"/>
                <w:szCs w:val="21"/>
              </w:rPr>
              <w:t>ｘ平时分目标成绩</w:t>
            </w:r>
            <w:r>
              <w:rPr>
                <w:rFonts w:ascii="宋体" w:eastAsia="宋体" w:hAnsi="宋体"/>
                <w:kern w:val="0"/>
                <w:szCs w:val="21"/>
              </w:rPr>
              <w:t>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ｘ期中分目标成绩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  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ｘ期末分目标成绩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 }/</w:t>
            </w:r>
            <w:r>
              <w:rPr>
                <w:rFonts w:ascii="宋体" w:eastAsia="宋体" w:hAnsi="宋体"/>
                <w:kern w:val="0"/>
                <w:szCs w:val="21"/>
              </w:rPr>
              <w:t>分目标总分</w:t>
            </w:r>
          </w:p>
        </w:tc>
      </w:tr>
      <w:tr w:rsidR="00DD4F44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DD4F44" w:rsidRDefault="00DD4F44" w:rsidP="006E3FD5">
            <w:pPr>
              <w:spacing w:beforeLines="50" w:afterLines="50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D4F44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DD4F44" w:rsidRDefault="00DD4F44" w:rsidP="006E3FD5">
            <w:pPr>
              <w:spacing w:beforeLines="50" w:afterLines="50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D4F44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DD4F44" w:rsidRDefault="00DD4F44" w:rsidP="006E3FD5">
            <w:pPr>
              <w:spacing w:beforeLines="50" w:afterLines="50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DD4F44" w:rsidRDefault="001C35F0" w:rsidP="006E3FD5">
      <w:pPr>
        <w:widowControl/>
        <w:spacing w:beforeLines="50" w:afterLines="50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lastRenderedPageBreak/>
        <w:t>（三）评分标准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984"/>
        <w:gridCol w:w="1984"/>
        <w:gridCol w:w="1843"/>
        <w:gridCol w:w="1779"/>
        <w:gridCol w:w="1779"/>
      </w:tblGrid>
      <w:tr w:rsidR="00DD4F44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D4F4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D4F4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D4F4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DD4F44" w:rsidP="006E3FD5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D4F44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>
              <w:rPr>
                <w:rFonts w:ascii="宋体" w:eastAsia="宋体" w:hAnsi="宋体" w:hint="eastAsia"/>
                <w:szCs w:val="21"/>
              </w:rPr>
              <w:t>人力资源管理的基础理论及其主要内容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</w:t>
            </w:r>
            <w:r>
              <w:rPr>
                <w:rFonts w:ascii="宋体" w:eastAsia="宋体" w:hAnsi="宋体" w:hint="eastAsia"/>
                <w:szCs w:val="21"/>
              </w:rPr>
              <w:t>全面、准确地掌握人力资源管理的基础理论及其主要内容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对力资源管理的基础理论及其主要内容</w:t>
            </w:r>
            <w:r>
              <w:rPr>
                <w:rFonts w:ascii="宋体" w:eastAsia="宋体" w:hAnsi="宋体" w:hint="eastAsia"/>
                <w:szCs w:val="21"/>
              </w:rPr>
              <w:t>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基本正确地掌握掌握人力资源管理的基础理论及其主要内容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不能正确掌握掌握人力资源管理的基础理论及其主要内容</w:t>
            </w:r>
          </w:p>
        </w:tc>
      </w:tr>
      <w:tr w:rsidR="00DD4F44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人力资源管理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价值与伦理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人力资源管理价值与伦理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对人力资源管理价值与伦理理解较为准确，但不够深入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人力资源管理价值与伦理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人力资源管理价值与伦理</w:t>
            </w:r>
          </w:p>
        </w:tc>
      </w:tr>
      <w:tr w:rsidR="00DD4F44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非常全面、准确地掌握组织管理研究每一个流程的基本理论与方法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比较全面、准确地掌握组织管理研究每一个流程的基本理论与方法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对组织管理研究每一个流程的基本理论与方法的掌握较为准确，但不够全面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基本正确地掌握组织管理研究每一个流程的基本理论与方法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不能正确掌握组织管理研究每一个流程的基本理论与方法</w:t>
            </w:r>
          </w:p>
        </w:tc>
      </w:tr>
      <w:tr w:rsidR="00DD4F44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D4F44" w:rsidRDefault="001C35F0" w:rsidP="006E3FD5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>
              <w:rPr>
                <w:rFonts w:ascii="宋体" w:eastAsia="宋体" w:hAnsi="宋体" w:hint="eastAsia"/>
                <w:szCs w:val="21"/>
              </w:rPr>
              <w:t>管理</w:t>
            </w:r>
            <w:r>
              <w:rPr>
                <w:rFonts w:ascii="宋体" w:eastAsia="宋体" w:hAnsi="宋体" w:hint="eastAsia"/>
                <w:szCs w:val="21"/>
              </w:rPr>
              <w:t>研究的特征并区分不同研究方法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>
              <w:rPr>
                <w:rFonts w:ascii="宋体" w:eastAsia="宋体" w:hAnsi="宋体" w:hint="eastAsia"/>
                <w:szCs w:val="21"/>
              </w:rPr>
              <w:t>管理</w:t>
            </w:r>
            <w:r>
              <w:rPr>
                <w:rFonts w:ascii="宋体" w:eastAsia="宋体" w:hAnsi="宋体" w:hint="eastAsia"/>
                <w:szCs w:val="21"/>
              </w:rPr>
              <w:t>研究的特征，并区分不同研究方法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>
              <w:rPr>
                <w:rFonts w:ascii="宋体" w:eastAsia="宋体" w:hAnsi="宋体" w:hint="eastAsia"/>
                <w:szCs w:val="21"/>
              </w:rPr>
              <w:t>管理</w:t>
            </w:r>
            <w:r>
              <w:rPr>
                <w:rFonts w:ascii="宋体" w:eastAsia="宋体" w:hAnsi="宋体" w:hint="eastAsia"/>
                <w:szCs w:val="21"/>
              </w:rPr>
              <w:t>研究的特征与不同研究方法的区分较为准确，但不够全面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44" w:rsidRDefault="001C35F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>
              <w:rPr>
                <w:rFonts w:ascii="宋体" w:eastAsia="宋体" w:hAnsi="宋体" w:hint="eastAsia"/>
                <w:szCs w:val="21"/>
              </w:rPr>
              <w:t>管理</w:t>
            </w:r>
            <w:r>
              <w:rPr>
                <w:rFonts w:ascii="宋体" w:eastAsia="宋体" w:hAnsi="宋体" w:hint="eastAsia"/>
                <w:szCs w:val="21"/>
              </w:rPr>
              <w:t>研究的特征并区分不同研究方法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4" w:rsidRDefault="001C35F0" w:rsidP="006E3FD5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>
              <w:rPr>
                <w:rFonts w:ascii="宋体" w:eastAsia="宋体" w:hAnsi="宋体" w:hint="eastAsia"/>
                <w:szCs w:val="21"/>
              </w:rPr>
              <w:t>管理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Cs w:val="21"/>
              </w:rPr>
              <w:t>研究的特征并区分不同研究方</w:t>
            </w:r>
          </w:p>
        </w:tc>
      </w:tr>
    </w:tbl>
    <w:p w:rsidR="00DD4F44" w:rsidRDefault="00DD4F44">
      <w:pPr>
        <w:widowControl/>
        <w:jc w:val="left"/>
        <w:rPr>
          <w:rFonts w:ascii="宋体" w:eastAsia="宋体" w:hAnsi="宋体"/>
        </w:rPr>
      </w:pPr>
    </w:p>
    <w:sectPr w:rsidR="00DD4F44" w:rsidSect="00DD4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5F0" w:rsidRDefault="001C35F0" w:rsidP="006E3FD5">
      <w:r>
        <w:separator/>
      </w:r>
    </w:p>
  </w:endnote>
  <w:endnote w:type="continuationSeparator" w:id="1">
    <w:p w:rsidR="001C35F0" w:rsidRDefault="001C35F0" w:rsidP="006E3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5F0" w:rsidRDefault="001C35F0" w:rsidP="006E3FD5">
      <w:r>
        <w:separator/>
      </w:r>
    </w:p>
  </w:footnote>
  <w:footnote w:type="continuationSeparator" w:id="1">
    <w:p w:rsidR="001C35F0" w:rsidRDefault="001C35F0" w:rsidP="006E3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ZjNzZhMTBiMWU4ZmYyMjQ3ZmI1YjMxYTVlZGIxYmUifQ=="/>
  </w:docVars>
  <w:rsids>
    <w:rsidRoot w:val="00172A27"/>
    <w:rsid w:val="000178DA"/>
    <w:rsid w:val="00022CBB"/>
    <w:rsid w:val="00067D2E"/>
    <w:rsid w:val="00077A5F"/>
    <w:rsid w:val="00093AA6"/>
    <w:rsid w:val="000A400B"/>
    <w:rsid w:val="000B44F8"/>
    <w:rsid w:val="000C293E"/>
    <w:rsid w:val="000E1B3B"/>
    <w:rsid w:val="000F054A"/>
    <w:rsid w:val="00141AE1"/>
    <w:rsid w:val="00170555"/>
    <w:rsid w:val="00172A27"/>
    <w:rsid w:val="001B4784"/>
    <w:rsid w:val="001C35F0"/>
    <w:rsid w:val="001E5724"/>
    <w:rsid w:val="001F16F6"/>
    <w:rsid w:val="00202744"/>
    <w:rsid w:val="00207C3D"/>
    <w:rsid w:val="00207E61"/>
    <w:rsid w:val="00242673"/>
    <w:rsid w:val="00246758"/>
    <w:rsid w:val="002721D5"/>
    <w:rsid w:val="00285327"/>
    <w:rsid w:val="002A5ACC"/>
    <w:rsid w:val="002A7568"/>
    <w:rsid w:val="002B6394"/>
    <w:rsid w:val="002F265D"/>
    <w:rsid w:val="002F3018"/>
    <w:rsid w:val="00305B6A"/>
    <w:rsid w:val="00313A87"/>
    <w:rsid w:val="00316B8F"/>
    <w:rsid w:val="003206BD"/>
    <w:rsid w:val="00322986"/>
    <w:rsid w:val="00326A8F"/>
    <w:rsid w:val="0034254B"/>
    <w:rsid w:val="00344F0E"/>
    <w:rsid w:val="0038665C"/>
    <w:rsid w:val="00394B7E"/>
    <w:rsid w:val="003A27B0"/>
    <w:rsid w:val="003B5331"/>
    <w:rsid w:val="003E2B0C"/>
    <w:rsid w:val="003F5A5E"/>
    <w:rsid w:val="004031D9"/>
    <w:rsid w:val="004070CF"/>
    <w:rsid w:val="00417B4D"/>
    <w:rsid w:val="00443C38"/>
    <w:rsid w:val="004651F2"/>
    <w:rsid w:val="00465C1A"/>
    <w:rsid w:val="00466D25"/>
    <w:rsid w:val="004A0671"/>
    <w:rsid w:val="004B1F29"/>
    <w:rsid w:val="00513094"/>
    <w:rsid w:val="005232E0"/>
    <w:rsid w:val="00532C38"/>
    <w:rsid w:val="00537785"/>
    <w:rsid w:val="0054112E"/>
    <w:rsid w:val="005A0378"/>
    <w:rsid w:val="005A6FCB"/>
    <w:rsid w:val="005A74DF"/>
    <w:rsid w:val="005B4B6E"/>
    <w:rsid w:val="005E11B2"/>
    <w:rsid w:val="0060527C"/>
    <w:rsid w:val="00665621"/>
    <w:rsid w:val="0068192C"/>
    <w:rsid w:val="006958C4"/>
    <w:rsid w:val="006A3F80"/>
    <w:rsid w:val="006B753F"/>
    <w:rsid w:val="006D367B"/>
    <w:rsid w:val="006E3FD5"/>
    <w:rsid w:val="006E4F82"/>
    <w:rsid w:val="006E6813"/>
    <w:rsid w:val="006F4AC3"/>
    <w:rsid w:val="006F64C9"/>
    <w:rsid w:val="0071554B"/>
    <w:rsid w:val="00762667"/>
    <w:rsid w:val="007639A2"/>
    <w:rsid w:val="007717A5"/>
    <w:rsid w:val="0078313F"/>
    <w:rsid w:val="007A6028"/>
    <w:rsid w:val="007C379D"/>
    <w:rsid w:val="007C3C11"/>
    <w:rsid w:val="007C53A4"/>
    <w:rsid w:val="007C62ED"/>
    <w:rsid w:val="007E39E3"/>
    <w:rsid w:val="007F0207"/>
    <w:rsid w:val="008128AD"/>
    <w:rsid w:val="00832983"/>
    <w:rsid w:val="00832AFE"/>
    <w:rsid w:val="00833697"/>
    <w:rsid w:val="00847EEB"/>
    <w:rsid w:val="008560E2"/>
    <w:rsid w:val="00881DE8"/>
    <w:rsid w:val="00886EBF"/>
    <w:rsid w:val="008B65E1"/>
    <w:rsid w:val="008C49DE"/>
    <w:rsid w:val="008C71CB"/>
    <w:rsid w:val="008D476D"/>
    <w:rsid w:val="008F6501"/>
    <w:rsid w:val="00931B4F"/>
    <w:rsid w:val="0093466E"/>
    <w:rsid w:val="00935D78"/>
    <w:rsid w:val="009676DB"/>
    <w:rsid w:val="00972FA8"/>
    <w:rsid w:val="00991F60"/>
    <w:rsid w:val="0099449A"/>
    <w:rsid w:val="009B38B6"/>
    <w:rsid w:val="009C10BC"/>
    <w:rsid w:val="009C1259"/>
    <w:rsid w:val="009D7163"/>
    <w:rsid w:val="00A0052C"/>
    <w:rsid w:val="00A03BBD"/>
    <w:rsid w:val="00A247B9"/>
    <w:rsid w:val="00A61197"/>
    <w:rsid w:val="00A61EFD"/>
    <w:rsid w:val="00A6696A"/>
    <w:rsid w:val="00A75EA2"/>
    <w:rsid w:val="00A76D53"/>
    <w:rsid w:val="00A92D40"/>
    <w:rsid w:val="00A9461D"/>
    <w:rsid w:val="00AA4570"/>
    <w:rsid w:val="00AA630A"/>
    <w:rsid w:val="00AB6DC7"/>
    <w:rsid w:val="00AC44AE"/>
    <w:rsid w:val="00AD07BD"/>
    <w:rsid w:val="00AE3D1A"/>
    <w:rsid w:val="00AE4424"/>
    <w:rsid w:val="00B00A91"/>
    <w:rsid w:val="00B03909"/>
    <w:rsid w:val="00B0570A"/>
    <w:rsid w:val="00B10760"/>
    <w:rsid w:val="00B2351C"/>
    <w:rsid w:val="00B24693"/>
    <w:rsid w:val="00B265C7"/>
    <w:rsid w:val="00B40ECD"/>
    <w:rsid w:val="00B47312"/>
    <w:rsid w:val="00B814B3"/>
    <w:rsid w:val="00BA1312"/>
    <w:rsid w:val="00BA23F0"/>
    <w:rsid w:val="00C00798"/>
    <w:rsid w:val="00C15F7D"/>
    <w:rsid w:val="00C222A1"/>
    <w:rsid w:val="00C5104D"/>
    <w:rsid w:val="00C54636"/>
    <w:rsid w:val="00C6780A"/>
    <w:rsid w:val="00CA53B2"/>
    <w:rsid w:val="00CD3F82"/>
    <w:rsid w:val="00CE64CB"/>
    <w:rsid w:val="00D02F99"/>
    <w:rsid w:val="00D13271"/>
    <w:rsid w:val="00D13A54"/>
    <w:rsid w:val="00D14471"/>
    <w:rsid w:val="00D16626"/>
    <w:rsid w:val="00D17D60"/>
    <w:rsid w:val="00D224B6"/>
    <w:rsid w:val="00D406C1"/>
    <w:rsid w:val="00D417A1"/>
    <w:rsid w:val="00D504B7"/>
    <w:rsid w:val="00D641D0"/>
    <w:rsid w:val="00D64283"/>
    <w:rsid w:val="00D715F7"/>
    <w:rsid w:val="00D77370"/>
    <w:rsid w:val="00D95698"/>
    <w:rsid w:val="00DA1393"/>
    <w:rsid w:val="00DD1004"/>
    <w:rsid w:val="00DD4F44"/>
    <w:rsid w:val="00DD7B5F"/>
    <w:rsid w:val="00DE1C1D"/>
    <w:rsid w:val="00DE7849"/>
    <w:rsid w:val="00E0096D"/>
    <w:rsid w:val="00E00C77"/>
    <w:rsid w:val="00E0258B"/>
    <w:rsid w:val="00E05E8B"/>
    <w:rsid w:val="00E123F5"/>
    <w:rsid w:val="00E277E9"/>
    <w:rsid w:val="00E366AB"/>
    <w:rsid w:val="00E76E34"/>
    <w:rsid w:val="00E84173"/>
    <w:rsid w:val="00EC3342"/>
    <w:rsid w:val="00ED0362"/>
    <w:rsid w:val="00ED375E"/>
    <w:rsid w:val="00ED3A14"/>
    <w:rsid w:val="00ED7F81"/>
    <w:rsid w:val="00EE4CA0"/>
    <w:rsid w:val="00F02A8F"/>
    <w:rsid w:val="00F04E53"/>
    <w:rsid w:val="00F10308"/>
    <w:rsid w:val="00F36ED7"/>
    <w:rsid w:val="00F43D17"/>
    <w:rsid w:val="00F45163"/>
    <w:rsid w:val="00F5263E"/>
    <w:rsid w:val="00F56396"/>
    <w:rsid w:val="00F65C6C"/>
    <w:rsid w:val="00FA2433"/>
    <w:rsid w:val="00FB77A1"/>
    <w:rsid w:val="00FB7A9F"/>
    <w:rsid w:val="00FC24B5"/>
    <w:rsid w:val="00FC2AB7"/>
    <w:rsid w:val="00FD22EC"/>
    <w:rsid w:val="232A511F"/>
    <w:rsid w:val="6620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D4F44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rsid w:val="00DD4F44"/>
  </w:style>
  <w:style w:type="paragraph" w:styleId="a4">
    <w:name w:val="Plain Text"/>
    <w:basedOn w:val="a"/>
    <w:link w:val="Char"/>
    <w:uiPriority w:val="99"/>
    <w:qFormat/>
    <w:rsid w:val="00DD4F44"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Char0"/>
    <w:uiPriority w:val="99"/>
    <w:unhideWhenUsed/>
    <w:qFormat/>
    <w:rsid w:val="00DD4F4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DD4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DD4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39"/>
    <w:qFormat/>
    <w:rsid w:val="00DD4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rsid w:val="00DD4F44"/>
    <w:rPr>
      <w:color w:val="0563C1" w:themeColor="hyperlink"/>
      <w:u w:val="single"/>
    </w:rPr>
  </w:style>
  <w:style w:type="character" w:customStyle="1" w:styleId="Char">
    <w:name w:val="纯文本 Char"/>
    <w:basedOn w:val="a1"/>
    <w:link w:val="a4"/>
    <w:uiPriority w:val="99"/>
    <w:qFormat/>
    <w:rsid w:val="00DD4F44"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1"/>
    <w:link w:val="a7"/>
    <w:uiPriority w:val="99"/>
    <w:rsid w:val="00DD4F44"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DD4F44"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sid w:val="00DD4F44"/>
    <w:rPr>
      <w:sz w:val="18"/>
      <w:szCs w:val="18"/>
    </w:rPr>
  </w:style>
  <w:style w:type="paragraph" w:customStyle="1" w:styleId="1">
    <w:name w:val="无间隔1"/>
    <w:uiPriority w:val="1"/>
    <w:qFormat/>
    <w:rsid w:val="00DD4F4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DD4F44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unhideWhenUsed/>
    <w:rsid w:val="00DD4F4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bsp.harvard.edu/hom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bsp.harvard.edu/product/ISB174-PDF-E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bsp.harvard.edu/product/417039-PDF-E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1293</Words>
  <Characters>7374</Characters>
  <Application>Microsoft Office Word</Application>
  <DocSecurity>0</DocSecurity>
  <Lines>61</Lines>
  <Paragraphs>17</Paragraphs>
  <ScaleCrop>false</ScaleCrop>
  <Company>P R C</Company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140</cp:revision>
  <cp:lastPrinted>2020-12-24T07:17:00Z</cp:lastPrinted>
  <dcterms:created xsi:type="dcterms:W3CDTF">2023-08-06T10:09:00Z</dcterms:created>
  <dcterms:modified xsi:type="dcterms:W3CDTF">2023-08-15T01:52:00Z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D19CB48E54E24198A3EA50852F01703F_12</vt:lpwstr>
  </property>
</Properties>
</file>